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F" w:rsidRDefault="0009160F" w:rsidP="0009160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09160F" w:rsidRDefault="0009160F" w:rsidP="0009160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ЛЕФОРТОВО</w:t>
      </w:r>
    </w:p>
    <w:p w:rsidR="0009160F" w:rsidRDefault="0009160F" w:rsidP="0009160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9160F" w:rsidRDefault="0009160F" w:rsidP="0009160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09160F" w:rsidRDefault="0009160F" w:rsidP="0009160F">
      <w:pPr>
        <w:spacing w:line="360" w:lineRule="auto"/>
        <w:rPr>
          <w:b/>
          <w:color w:val="000000"/>
          <w:sz w:val="28"/>
          <w:szCs w:val="28"/>
        </w:rPr>
      </w:pPr>
    </w:p>
    <w:p w:rsidR="0009160F" w:rsidRDefault="0009160F" w:rsidP="0009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__22.05.2014г.____№_____53______</w:t>
      </w:r>
    </w:p>
    <w:p w:rsidR="0009160F" w:rsidRDefault="0009160F" w:rsidP="0009160F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9160F" w:rsidRDefault="0009160F" w:rsidP="0009160F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9160F" w:rsidRDefault="0009160F" w:rsidP="00922078">
      <w:pPr>
        <w:pStyle w:val="Default"/>
        <w:spacing w:line="360" w:lineRule="auto"/>
        <w:jc w:val="both"/>
        <w:rPr>
          <w:b/>
        </w:rPr>
      </w:pPr>
    </w:p>
    <w:p w:rsidR="0009160F" w:rsidRDefault="0009160F" w:rsidP="00922078">
      <w:pPr>
        <w:pStyle w:val="Default"/>
        <w:spacing w:line="360" w:lineRule="auto"/>
        <w:jc w:val="both"/>
        <w:rPr>
          <w:b/>
        </w:rPr>
      </w:pPr>
    </w:p>
    <w:p w:rsidR="0009160F" w:rsidRDefault="0009160F" w:rsidP="00922078">
      <w:pPr>
        <w:pStyle w:val="Default"/>
        <w:spacing w:line="360" w:lineRule="auto"/>
        <w:jc w:val="both"/>
        <w:rPr>
          <w:b/>
        </w:rPr>
      </w:pPr>
    </w:p>
    <w:p w:rsidR="0009160F" w:rsidRDefault="0009160F" w:rsidP="00922078">
      <w:pPr>
        <w:pStyle w:val="Default"/>
        <w:spacing w:line="360" w:lineRule="auto"/>
        <w:jc w:val="both"/>
        <w:rPr>
          <w:b/>
        </w:rPr>
      </w:pPr>
    </w:p>
    <w:p w:rsidR="0009160F" w:rsidRDefault="0009160F" w:rsidP="00922078">
      <w:pPr>
        <w:pStyle w:val="Default"/>
        <w:spacing w:line="360" w:lineRule="auto"/>
        <w:jc w:val="both"/>
        <w:rPr>
          <w:b/>
        </w:rPr>
      </w:pPr>
    </w:p>
    <w:p w:rsidR="0009160F" w:rsidRDefault="0009160F" w:rsidP="00922078">
      <w:pPr>
        <w:pStyle w:val="Default"/>
        <w:spacing w:line="360" w:lineRule="auto"/>
        <w:jc w:val="both"/>
        <w:rPr>
          <w:b/>
        </w:rPr>
      </w:pPr>
    </w:p>
    <w:p w:rsidR="00217505" w:rsidRDefault="008B171A" w:rsidP="00922078">
      <w:pPr>
        <w:pStyle w:val="Default"/>
        <w:spacing w:line="360" w:lineRule="auto"/>
        <w:jc w:val="both"/>
        <w:rPr>
          <w:b/>
        </w:rPr>
      </w:pPr>
      <w:r w:rsidRPr="008B171A">
        <w:rPr>
          <w:b/>
        </w:rPr>
        <w:t>О</w:t>
      </w:r>
      <w:r w:rsidR="00833E78">
        <w:rPr>
          <w:b/>
        </w:rPr>
        <w:t xml:space="preserve"> депутатск</w:t>
      </w:r>
      <w:r w:rsidR="00F57A89">
        <w:rPr>
          <w:b/>
        </w:rPr>
        <w:t>их</w:t>
      </w:r>
      <w:r w:rsidR="00833E78">
        <w:rPr>
          <w:b/>
        </w:rPr>
        <w:t xml:space="preserve"> запрос</w:t>
      </w:r>
      <w:r w:rsidR="00F57A89">
        <w:rPr>
          <w:b/>
        </w:rPr>
        <w:t>ах</w:t>
      </w:r>
    </w:p>
    <w:p w:rsidR="00922078" w:rsidRDefault="00922078" w:rsidP="00922078">
      <w:pPr>
        <w:pStyle w:val="Default"/>
        <w:spacing w:line="360" w:lineRule="auto"/>
        <w:jc w:val="both"/>
      </w:pPr>
    </w:p>
    <w:p w:rsidR="006D4710" w:rsidRPr="00DD3E2F" w:rsidRDefault="006D4710" w:rsidP="00C74163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C74163" w:rsidRPr="00C74163" w:rsidRDefault="00922078" w:rsidP="00C74163">
      <w:pPr>
        <w:pStyle w:val="Default"/>
        <w:spacing w:line="360" w:lineRule="auto"/>
        <w:ind w:firstLine="567"/>
        <w:jc w:val="both"/>
      </w:pPr>
      <w:r>
        <w:t>В соответствии с Регламентом Совета депутатов</w:t>
      </w:r>
      <w:r w:rsidR="000E1AA6" w:rsidRPr="00C74163">
        <w:t xml:space="preserve"> муниципального округа Лефортово</w:t>
      </w:r>
      <w:r>
        <w:t xml:space="preserve"> (ст.ст. 67, 68)</w:t>
      </w:r>
      <w:r w:rsidR="000E1AA6" w:rsidRPr="00C74163">
        <w:t xml:space="preserve">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833E78">
        <w:t>обращени</w:t>
      </w:r>
      <w:r w:rsidR="00E14E5E">
        <w:t>я</w:t>
      </w:r>
      <w:r w:rsidR="00833E78">
        <w:t xml:space="preserve"> депутата </w:t>
      </w:r>
      <w:r w:rsidR="00812041">
        <w:t xml:space="preserve">П.М. </w:t>
      </w:r>
      <w:r w:rsidR="00833E78">
        <w:t xml:space="preserve">Тарасова </w:t>
      </w:r>
    </w:p>
    <w:p w:rsidR="008D088F" w:rsidRPr="00C74163" w:rsidRDefault="008D088F" w:rsidP="00C7416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E14E5E" w:rsidRPr="000C0CCF" w:rsidRDefault="00E14E5E" w:rsidP="00E14E5E">
      <w:pPr>
        <w:spacing w:line="360" w:lineRule="auto"/>
        <w:ind w:firstLine="567"/>
        <w:jc w:val="both"/>
        <w:rPr>
          <w:color w:val="000000"/>
        </w:rPr>
      </w:pPr>
      <w:r w:rsidRPr="000C0CCF">
        <w:rPr>
          <w:b/>
        </w:rPr>
        <w:t>1.</w:t>
      </w:r>
      <w:r w:rsidRPr="000C0CCF">
        <w:t xml:space="preserve"> </w:t>
      </w:r>
      <w:r>
        <w:t>Признать обращения депутата Тарасова П.М. депутатскими запросами (приложени</w:t>
      </w:r>
      <w:r w:rsidR="004C1AF6">
        <w:t>е</w:t>
      </w:r>
      <w:r>
        <w:t>).</w:t>
      </w:r>
    </w:p>
    <w:p w:rsidR="00E14E5E" w:rsidRPr="0021216E" w:rsidRDefault="00E14E5E" w:rsidP="00E14E5E">
      <w:pPr>
        <w:spacing w:line="360" w:lineRule="auto"/>
        <w:ind w:firstLine="567"/>
        <w:jc w:val="both"/>
      </w:pPr>
      <w:r>
        <w:rPr>
          <w:b/>
        </w:rPr>
        <w:t>2</w:t>
      </w:r>
      <w:r w:rsidRPr="0021216E">
        <w:rPr>
          <w:b/>
        </w:rPr>
        <w:t>.</w:t>
      </w:r>
      <w:r w:rsidRPr="0021216E">
        <w:t xml:space="preserve"> </w:t>
      </w:r>
      <w:proofErr w:type="gramStart"/>
      <w:r w:rsidRPr="0021216E">
        <w:t>Контроль за</w:t>
      </w:r>
      <w:proofErr w:type="gramEnd"/>
      <w:r w:rsidRPr="0021216E">
        <w:t xml:space="preserve"> исполнением настоящего решения возложить </w:t>
      </w:r>
      <w:r>
        <w:t>на депутата Совета депутатов муниципального округа Лефортово П.М. Тарасова</w:t>
      </w:r>
      <w:r w:rsidRPr="0021216E">
        <w:t>.</w:t>
      </w:r>
    </w:p>
    <w:p w:rsidR="00BB2B1F" w:rsidRDefault="00BB2B1F" w:rsidP="006D4710">
      <w:pPr>
        <w:spacing w:line="360" w:lineRule="auto"/>
        <w:jc w:val="both"/>
      </w:pPr>
    </w:p>
    <w:p w:rsidR="00812041" w:rsidRDefault="00812041" w:rsidP="006D4710">
      <w:pPr>
        <w:spacing w:line="360" w:lineRule="auto"/>
        <w:jc w:val="both"/>
      </w:pPr>
    </w:p>
    <w:p w:rsidR="00812041" w:rsidRPr="006D4710" w:rsidRDefault="00812041" w:rsidP="006D4710">
      <w:pPr>
        <w:spacing w:line="360" w:lineRule="auto"/>
        <w:jc w:val="both"/>
      </w:pPr>
    </w:p>
    <w:p w:rsidR="00C5655D" w:rsidRPr="006D4710" w:rsidRDefault="00217505" w:rsidP="006D4710">
      <w:pPr>
        <w:spacing w:line="360" w:lineRule="auto"/>
        <w:jc w:val="both"/>
        <w:rPr>
          <w:bCs/>
        </w:rPr>
      </w:pPr>
      <w:r w:rsidRPr="006D4710">
        <w:rPr>
          <w:bCs/>
        </w:rPr>
        <w:t>Глава</w:t>
      </w:r>
      <w:r w:rsidR="00C5655D" w:rsidRPr="006D4710">
        <w:rPr>
          <w:bCs/>
        </w:rPr>
        <w:t xml:space="preserve"> </w:t>
      </w:r>
      <w:proofErr w:type="gramStart"/>
      <w:r w:rsidR="00C5655D" w:rsidRPr="006D4710">
        <w:rPr>
          <w:bCs/>
        </w:rPr>
        <w:t>муниципального</w:t>
      </w:r>
      <w:proofErr w:type="gramEnd"/>
    </w:p>
    <w:p w:rsidR="004B338B" w:rsidRDefault="00C5655D" w:rsidP="007A2175">
      <w:pPr>
        <w:spacing w:line="360" w:lineRule="auto"/>
        <w:jc w:val="both"/>
        <w:rPr>
          <w:b/>
        </w:rPr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 w:rsidR="006D4710"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p w:rsidR="003B6B19" w:rsidRDefault="003B6B19" w:rsidP="007A2175">
      <w:pPr>
        <w:spacing w:line="360" w:lineRule="auto"/>
        <w:jc w:val="both"/>
        <w:rPr>
          <w:b/>
        </w:rPr>
      </w:pPr>
    </w:p>
    <w:p w:rsidR="003B6B19" w:rsidRDefault="003B6B19" w:rsidP="007A2175">
      <w:pPr>
        <w:spacing w:line="360" w:lineRule="auto"/>
        <w:jc w:val="both"/>
        <w:rPr>
          <w:b/>
        </w:rPr>
      </w:pPr>
    </w:p>
    <w:p w:rsidR="003B6B19" w:rsidRDefault="003B6B19" w:rsidP="007A2175">
      <w:pPr>
        <w:spacing w:line="360" w:lineRule="auto"/>
        <w:jc w:val="both"/>
        <w:rPr>
          <w:b/>
        </w:rPr>
      </w:pPr>
    </w:p>
    <w:p w:rsidR="0009160F" w:rsidRDefault="0009160F" w:rsidP="007A2175">
      <w:pPr>
        <w:spacing w:line="360" w:lineRule="auto"/>
        <w:jc w:val="both"/>
        <w:rPr>
          <w:b/>
        </w:rPr>
      </w:pPr>
    </w:p>
    <w:p w:rsidR="0009160F" w:rsidRDefault="0009160F" w:rsidP="007A2175">
      <w:pPr>
        <w:spacing w:line="360" w:lineRule="auto"/>
        <w:jc w:val="both"/>
        <w:rPr>
          <w:b/>
        </w:rPr>
      </w:pPr>
    </w:p>
    <w:p w:rsidR="005F1A1E" w:rsidRDefault="005F1A1E" w:rsidP="005F1A1E">
      <w:pPr>
        <w:ind w:firstLine="5529"/>
      </w:pPr>
      <w:r>
        <w:t xml:space="preserve">Приложение </w:t>
      </w:r>
    </w:p>
    <w:p w:rsidR="005F1A1E" w:rsidRDefault="005F1A1E" w:rsidP="005F1A1E">
      <w:pPr>
        <w:ind w:firstLine="5529"/>
      </w:pPr>
      <w:r>
        <w:t>к решению Совета депутатов</w:t>
      </w:r>
    </w:p>
    <w:p w:rsidR="005F1A1E" w:rsidRDefault="005F1A1E" w:rsidP="005F1A1E">
      <w:pPr>
        <w:ind w:left="5529"/>
      </w:pPr>
      <w:r>
        <w:t>муниципального округа Лефортово</w:t>
      </w:r>
    </w:p>
    <w:p w:rsidR="005F1A1E" w:rsidRDefault="005F1A1E" w:rsidP="005F1A1E">
      <w:pPr>
        <w:ind w:left="5529"/>
      </w:pPr>
      <w:r>
        <w:t xml:space="preserve">от </w:t>
      </w:r>
      <w:r w:rsidR="00A93F03">
        <w:t>22 мая</w:t>
      </w:r>
      <w:r>
        <w:t xml:space="preserve"> 2014 года  № 5</w:t>
      </w:r>
      <w:r w:rsidR="00A93F03">
        <w:t>3</w:t>
      </w:r>
    </w:p>
    <w:p w:rsidR="005F1A1E" w:rsidRDefault="005F1A1E" w:rsidP="005F1A1E">
      <w:pPr>
        <w:spacing w:line="360" w:lineRule="auto"/>
        <w:jc w:val="both"/>
        <w:rPr>
          <w:b/>
        </w:rPr>
      </w:pPr>
    </w:p>
    <w:p w:rsidR="00A93F03" w:rsidRDefault="00A93F03" w:rsidP="005F1A1E">
      <w:pPr>
        <w:spacing w:line="360" w:lineRule="auto"/>
        <w:ind w:firstLine="567"/>
        <w:jc w:val="both"/>
      </w:pPr>
      <w:r>
        <w:t>1. Руководителю Департамента городского имущества города Москвы В.В. Ефимову по факту незаконного занятия нежилых помещений первого этажа по Красноказарменной ул. д.9.</w:t>
      </w:r>
    </w:p>
    <w:p w:rsidR="00A93F03" w:rsidRDefault="00A93F03" w:rsidP="00A93F03">
      <w:pPr>
        <w:spacing w:line="360" w:lineRule="auto"/>
        <w:ind w:firstLine="567"/>
        <w:jc w:val="both"/>
      </w:pPr>
      <w:r>
        <w:t xml:space="preserve">2. Директору ГУП ДЭЗ Лефортово Д.Е. </w:t>
      </w:r>
      <w:proofErr w:type="spellStart"/>
      <w:r>
        <w:t>Шашкову</w:t>
      </w:r>
      <w:proofErr w:type="spellEnd"/>
      <w:r>
        <w:t xml:space="preserve"> по факту незаконного занятия нежилых помещений первого этажа по Красноказарменной ул. д.9.</w:t>
      </w:r>
    </w:p>
    <w:p w:rsidR="00A93F03" w:rsidRDefault="00A93F03" w:rsidP="005F1A1E">
      <w:pPr>
        <w:spacing w:line="360" w:lineRule="auto"/>
        <w:ind w:firstLine="567"/>
        <w:jc w:val="both"/>
      </w:pPr>
      <w:r>
        <w:t xml:space="preserve">3. Руководителю Департамента природопользования и охраны окружающей среды города Москвы А.О. </w:t>
      </w:r>
      <w:proofErr w:type="spellStart"/>
      <w:r>
        <w:t>Кульбачевскому</w:t>
      </w:r>
      <w:proofErr w:type="spellEnd"/>
      <w:r>
        <w:t xml:space="preserve"> о представлении информации </w:t>
      </w:r>
      <w:r w:rsidR="00FC7353">
        <w:t>по расположению</w:t>
      </w:r>
      <w:r>
        <w:t xml:space="preserve"> разрешённых зон высадки деревьев района Лефортово</w:t>
      </w:r>
      <w:r w:rsidR="00FC7353" w:rsidRPr="00FC7353">
        <w:t xml:space="preserve"> </w:t>
      </w:r>
      <w:r w:rsidR="00FC7353">
        <w:t xml:space="preserve">по адресам: 1-й </w:t>
      </w:r>
      <w:proofErr w:type="spellStart"/>
      <w:r w:rsidR="00FC7353">
        <w:t>Краснокурсантский</w:t>
      </w:r>
      <w:proofErr w:type="spellEnd"/>
      <w:r w:rsidR="00FC7353">
        <w:t xml:space="preserve"> пр., д.1/5, вдоль Танкового проезда.</w:t>
      </w:r>
    </w:p>
    <w:p w:rsidR="00A93F03" w:rsidRDefault="00FC7353" w:rsidP="005F1A1E">
      <w:pPr>
        <w:spacing w:line="360" w:lineRule="auto"/>
        <w:ind w:firstLine="567"/>
        <w:jc w:val="both"/>
      </w:pPr>
      <w:r>
        <w:t>4. Руководителю ОАТИ г. Москвы Д.А.Семёнову по вопросу принятых мер ОАТИ г</w:t>
      </w:r>
      <w:proofErr w:type="gramStart"/>
      <w:r>
        <w:t>.М</w:t>
      </w:r>
      <w:proofErr w:type="gramEnd"/>
      <w:r>
        <w:t xml:space="preserve">осквы по привлечению к ответственности ФКУ «ЦВК по МТО ГК ВВ МВД России»за проведение работ без необходимой документации по адресу: </w:t>
      </w:r>
      <w:proofErr w:type="spellStart"/>
      <w:r>
        <w:t>ул.Красноказарменная</w:t>
      </w:r>
      <w:proofErr w:type="spellEnd"/>
      <w:r>
        <w:t>, д.9А.</w:t>
      </w:r>
    </w:p>
    <w:p w:rsidR="00FC7353" w:rsidRDefault="00FC7353" w:rsidP="00FC7353">
      <w:pPr>
        <w:spacing w:line="360" w:lineRule="auto"/>
        <w:ind w:firstLine="567"/>
        <w:jc w:val="both"/>
      </w:pPr>
      <w:r>
        <w:t>5. И.о. генерального директора ГУП «Столичные аптеки» О.Г.Мягковой о план</w:t>
      </w:r>
      <w:r w:rsidR="002174B4">
        <w:t>е</w:t>
      </w:r>
      <w:r>
        <w:t xml:space="preserve"> по использованию помещений и плановых сроках восстановления работы</w:t>
      </w:r>
      <w:r w:rsidRPr="00FC7353">
        <w:t xml:space="preserve"> </w:t>
      </w:r>
      <w:r>
        <w:t>аптеки по адресу: ул.</w:t>
      </w:r>
      <w:r w:rsidR="002D04CC">
        <w:t xml:space="preserve"> </w:t>
      </w:r>
      <w:proofErr w:type="gramStart"/>
      <w:r>
        <w:t>Сторожевая</w:t>
      </w:r>
      <w:proofErr w:type="gramEnd"/>
      <w:r>
        <w:t>, д.22</w:t>
      </w:r>
      <w:r w:rsidR="002174B4">
        <w:t>.</w:t>
      </w:r>
    </w:p>
    <w:p w:rsidR="002174B4" w:rsidRDefault="002174B4" w:rsidP="00FC7353">
      <w:pPr>
        <w:spacing w:line="360" w:lineRule="auto"/>
        <w:ind w:firstLine="567"/>
        <w:jc w:val="both"/>
      </w:pPr>
      <w:r>
        <w:t>6.</w:t>
      </w:r>
      <w:r w:rsidRPr="002174B4">
        <w:t xml:space="preserve"> </w:t>
      </w:r>
      <w:r>
        <w:t xml:space="preserve">Главе управы района Лефортово о предоставлении информации по правовому статусу </w:t>
      </w:r>
      <w:r w:rsidRPr="00FD72BF">
        <w:t>автомобильной стоянки на прилегающей к общежитию МЭИ территории по адресу ул.1-я Синичкина д.2, кор.1</w:t>
      </w:r>
      <w:r>
        <w:t>.</w:t>
      </w:r>
    </w:p>
    <w:p w:rsidR="005F1A1E" w:rsidRDefault="005F1A1E" w:rsidP="005F1A1E">
      <w:pPr>
        <w:suppressAutoHyphens/>
        <w:spacing w:line="360" w:lineRule="auto"/>
        <w:ind w:firstLine="567"/>
        <w:jc w:val="both"/>
      </w:pPr>
    </w:p>
    <w:p w:rsidR="006231E6" w:rsidRPr="00F22607" w:rsidRDefault="006231E6" w:rsidP="005F1A1E">
      <w:pPr>
        <w:ind w:firstLine="5529"/>
      </w:pPr>
    </w:p>
    <w:sectPr w:rsidR="006231E6" w:rsidRPr="00F22607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60F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392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4B4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4CC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A6851"/>
    <w:rsid w:val="003B1B76"/>
    <w:rsid w:val="003B1CD4"/>
    <w:rsid w:val="003B3645"/>
    <w:rsid w:val="003B4D95"/>
    <w:rsid w:val="003B5E48"/>
    <w:rsid w:val="003B6B19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313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AF6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D7368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422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1A1E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1E6"/>
    <w:rsid w:val="00623209"/>
    <w:rsid w:val="00623B2B"/>
    <w:rsid w:val="00624912"/>
    <w:rsid w:val="00624E6B"/>
    <w:rsid w:val="00624EB9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4983"/>
    <w:rsid w:val="00725150"/>
    <w:rsid w:val="00725C3E"/>
    <w:rsid w:val="007265BA"/>
    <w:rsid w:val="007303F5"/>
    <w:rsid w:val="007320D3"/>
    <w:rsid w:val="00732533"/>
    <w:rsid w:val="007325E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601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04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3E78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1DCC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078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0D2C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1732E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0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0DA7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6B3A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B07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673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56CB"/>
    <w:rsid w:val="00CE647B"/>
    <w:rsid w:val="00CE6EAC"/>
    <w:rsid w:val="00CF0D95"/>
    <w:rsid w:val="00CF1EE1"/>
    <w:rsid w:val="00CF1F89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7751D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1BDE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6967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4E5E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17180"/>
    <w:rsid w:val="00F20455"/>
    <w:rsid w:val="00F20622"/>
    <w:rsid w:val="00F208A1"/>
    <w:rsid w:val="00F2129D"/>
    <w:rsid w:val="00F21C63"/>
    <w:rsid w:val="00F22607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57A89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B2D"/>
    <w:rsid w:val="00F775CF"/>
    <w:rsid w:val="00F77F87"/>
    <w:rsid w:val="00F80175"/>
    <w:rsid w:val="00F801A1"/>
    <w:rsid w:val="00F80F03"/>
    <w:rsid w:val="00F81251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3A90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C7353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2BE1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77</cp:revision>
  <cp:lastPrinted>2014-05-23T08:03:00Z</cp:lastPrinted>
  <dcterms:created xsi:type="dcterms:W3CDTF">2013-06-24T08:47:00Z</dcterms:created>
  <dcterms:modified xsi:type="dcterms:W3CDTF">2014-05-23T10:46:00Z</dcterms:modified>
</cp:coreProperties>
</file>