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AC" w:rsidRDefault="003B7DAC" w:rsidP="003B7DAC">
      <w:pPr>
        <w:pStyle w:val="2"/>
        <w:spacing w:line="360" w:lineRule="auto"/>
        <w:ind w:firstLine="540"/>
        <w:rPr>
          <w:b/>
          <w:bCs/>
        </w:rPr>
      </w:pPr>
    </w:p>
    <w:p w:rsidR="005362C4" w:rsidRDefault="005362C4" w:rsidP="003B7DAC">
      <w:pPr>
        <w:pStyle w:val="2"/>
        <w:spacing w:line="360" w:lineRule="auto"/>
        <w:ind w:firstLine="540"/>
        <w:rPr>
          <w:b/>
          <w:bCs/>
        </w:rPr>
      </w:pPr>
    </w:p>
    <w:p w:rsidR="005362C4" w:rsidRDefault="005362C4" w:rsidP="003B7DAC">
      <w:pPr>
        <w:pStyle w:val="2"/>
        <w:spacing w:line="360" w:lineRule="auto"/>
        <w:ind w:firstLine="540"/>
        <w:rPr>
          <w:b/>
          <w:bCs/>
        </w:rPr>
      </w:pPr>
    </w:p>
    <w:p w:rsidR="005362C4" w:rsidRDefault="005362C4" w:rsidP="003B7DAC">
      <w:pPr>
        <w:pStyle w:val="2"/>
        <w:spacing w:line="360" w:lineRule="auto"/>
        <w:ind w:firstLine="540"/>
        <w:rPr>
          <w:b/>
          <w:bCs/>
        </w:rPr>
      </w:pPr>
    </w:p>
    <w:p w:rsidR="003B7DAC" w:rsidRDefault="005362C4" w:rsidP="003B7DAC">
      <w:pPr>
        <w:pStyle w:val="2"/>
        <w:spacing w:line="360" w:lineRule="auto"/>
        <w:ind w:firstLine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043FA" w:rsidRDefault="006043FA" w:rsidP="003B7DAC">
      <w:pPr>
        <w:pStyle w:val="2"/>
        <w:spacing w:line="360" w:lineRule="auto"/>
        <w:ind w:firstLine="540"/>
        <w:rPr>
          <w:b/>
          <w:bCs/>
        </w:rPr>
      </w:pPr>
    </w:p>
    <w:p w:rsidR="003B7DAC" w:rsidRDefault="003B7DAC" w:rsidP="003B7DAC">
      <w:pPr>
        <w:pStyle w:val="2"/>
        <w:spacing w:line="360" w:lineRule="auto"/>
        <w:ind w:firstLine="540"/>
        <w:rPr>
          <w:b/>
          <w:bCs/>
        </w:rPr>
      </w:pPr>
    </w:p>
    <w:p w:rsidR="006043FA" w:rsidRDefault="006043FA" w:rsidP="003B7DAC">
      <w:pPr>
        <w:pStyle w:val="2"/>
        <w:spacing w:line="360" w:lineRule="auto"/>
        <w:ind w:firstLine="540"/>
        <w:rPr>
          <w:b/>
          <w:bCs/>
        </w:rPr>
      </w:pPr>
    </w:p>
    <w:p w:rsidR="003B7DAC" w:rsidRDefault="003B7DAC" w:rsidP="003B7DAC">
      <w:pPr>
        <w:pStyle w:val="2"/>
        <w:spacing w:line="360" w:lineRule="auto"/>
        <w:jc w:val="left"/>
        <w:rPr>
          <w:b/>
          <w:bCs/>
        </w:rPr>
      </w:pPr>
      <w:r w:rsidRPr="00FB4DC3">
        <w:rPr>
          <w:b/>
          <w:bCs/>
        </w:rPr>
        <w:t xml:space="preserve">О </w:t>
      </w:r>
      <w:r>
        <w:rPr>
          <w:b/>
          <w:bCs/>
        </w:rPr>
        <w:t>назначении</w:t>
      </w:r>
      <w:r w:rsidR="0043701D">
        <w:rPr>
          <w:b/>
          <w:bCs/>
        </w:rPr>
        <w:t xml:space="preserve">  </w:t>
      </w:r>
      <w:r>
        <w:rPr>
          <w:b/>
          <w:bCs/>
        </w:rPr>
        <w:t xml:space="preserve">даты заслушивания </w:t>
      </w:r>
    </w:p>
    <w:p w:rsidR="003B7DAC" w:rsidRDefault="003B7DAC" w:rsidP="003B7DAC">
      <w:pPr>
        <w:pStyle w:val="2"/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отчета главы управы района Лефортово </w:t>
      </w:r>
    </w:p>
    <w:p w:rsidR="00AC07D1" w:rsidRDefault="0043701D" w:rsidP="003B7DAC">
      <w:pPr>
        <w:pStyle w:val="2"/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об основных направлениях деятельности </w:t>
      </w:r>
      <w:r w:rsidR="00AC07D1">
        <w:rPr>
          <w:b/>
          <w:bCs/>
        </w:rPr>
        <w:t xml:space="preserve">управы </w:t>
      </w:r>
    </w:p>
    <w:p w:rsidR="003B7DAC" w:rsidRPr="00FB4DC3" w:rsidRDefault="00AC07D1" w:rsidP="003B7DAC">
      <w:pPr>
        <w:pStyle w:val="2"/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района Лефортово </w:t>
      </w:r>
      <w:r w:rsidR="003B7DAC">
        <w:rPr>
          <w:b/>
          <w:bCs/>
        </w:rPr>
        <w:t>за 2014 год.</w:t>
      </w:r>
    </w:p>
    <w:p w:rsidR="003B7DAC" w:rsidRDefault="003B7DAC" w:rsidP="003B7DAC">
      <w:pPr>
        <w:pStyle w:val="2"/>
        <w:spacing w:line="360" w:lineRule="auto"/>
        <w:ind w:firstLine="540"/>
      </w:pPr>
    </w:p>
    <w:p w:rsidR="003B7DAC" w:rsidRPr="00FB4DC3" w:rsidRDefault="003B7DAC" w:rsidP="003B7DAC">
      <w:pPr>
        <w:pStyle w:val="2"/>
        <w:spacing w:line="360" w:lineRule="auto"/>
        <w:ind w:firstLine="540"/>
      </w:pPr>
    </w:p>
    <w:p w:rsidR="003B7DAC" w:rsidRPr="00FB4DC3" w:rsidRDefault="003B7DAC" w:rsidP="003B7DAC">
      <w:pPr>
        <w:pStyle w:val="2"/>
        <w:spacing w:line="360" w:lineRule="auto"/>
        <w:ind w:firstLine="540"/>
      </w:pPr>
      <w:r w:rsidRPr="00FB4DC3">
        <w:t xml:space="preserve">В соответствии </w:t>
      </w:r>
      <w:r w:rsidR="00BC39C8">
        <w:t>с</w:t>
      </w:r>
      <w:r w:rsidR="00C16AB7">
        <w:t xml:space="preserve"> пунктом 1 статьи 1</w:t>
      </w:r>
      <w:r w:rsidR="00BC39C8">
        <w:t xml:space="preserve">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</w:t>
      </w:r>
      <w:r w:rsidRPr="00FB4DC3">
        <w:t xml:space="preserve"> Уставом муниципального округа Лефортово, Регламентом Совета депутатов муниципального округа Лефортово</w:t>
      </w:r>
    </w:p>
    <w:p w:rsidR="003B7DAC" w:rsidRDefault="003B7DAC" w:rsidP="003B7DAC">
      <w:pPr>
        <w:pStyle w:val="2"/>
        <w:spacing w:line="360" w:lineRule="auto"/>
        <w:ind w:firstLine="540"/>
      </w:pPr>
    </w:p>
    <w:p w:rsidR="003B7DAC" w:rsidRPr="00FB4DC3" w:rsidRDefault="003B7DAC" w:rsidP="003B7DAC">
      <w:pPr>
        <w:spacing w:line="360" w:lineRule="auto"/>
        <w:ind w:firstLine="567"/>
        <w:jc w:val="center"/>
        <w:rPr>
          <w:b/>
        </w:rPr>
      </w:pPr>
      <w:r w:rsidRPr="00FB4DC3">
        <w:rPr>
          <w:b/>
        </w:rPr>
        <w:t>Совет депутатов решил:</w:t>
      </w:r>
    </w:p>
    <w:p w:rsidR="003B7DAC" w:rsidRPr="00FB4DC3" w:rsidRDefault="003B7DAC" w:rsidP="003B7DAC">
      <w:pPr>
        <w:pStyle w:val="2"/>
        <w:spacing w:line="360" w:lineRule="auto"/>
        <w:ind w:firstLine="540"/>
        <w:rPr>
          <w:b/>
          <w:bCs/>
        </w:rPr>
      </w:pPr>
    </w:p>
    <w:p w:rsidR="003B7DAC" w:rsidRDefault="00BC39C8" w:rsidP="004D7494">
      <w:pPr>
        <w:pStyle w:val="2"/>
        <w:spacing w:line="360" w:lineRule="auto"/>
        <w:ind w:firstLine="567"/>
        <w:jc w:val="left"/>
      </w:pPr>
      <w:r>
        <w:t>1.</w:t>
      </w:r>
      <w:r w:rsidR="003B7DAC">
        <w:t xml:space="preserve">Назначить </w:t>
      </w:r>
      <w:r w:rsidR="003B7DAC" w:rsidRPr="003B7DAC">
        <w:rPr>
          <w:bCs/>
        </w:rPr>
        <w:t>дат</w:t>
      </w:r>
      <w:r w:rsidR="003B7DAC">
        <w:rPr>
          <w:bCs/>
        </w:rPr>
        <w:t>у</w:t>
      </w:r>
      <w:r w:rsidR="003B7DAC" w:rsidRPr="003B7DAC">
        <w:rPr>
          <w:bCs/>
        </w:rPr>
        <w:t xml:space="preserve"> </w:t>
      </w:r>
      <w:proofErr w:type="gramStart"/>
      <w:r w:rsidR="003B7DAC" w:rsidRPr="003B7DAC">
        <w:rPr>
          <w:bCs/>
        </w:rPr>
        <w:t xml:space="preserve">заслушивания отчета </w:t>
      </w:r>
      <w:r>
        <w:rPr>
          <w:bCs/>
        </w:rPr>
        <w:t>главы управы района</w:t>
      </w:r>
      <w:proofErr w:type="gramEnd"/>
      <w:r>
        <w:rPr>
          <w:bCs/>
        </w:rPr>
        <w:t xml:space="preserve"> Лефортово об основных напр</w:t>
      </w:r>
      <w:r w:rsidR="004D7494">
        <w:rPr>
          <w:bCs/>
        </w:rPr>
        <w:t>а</w:t>
      </w:r>
      <w:r>
        <w:rPr>
          <w:bCs/>
        </w:rPr>
        <w:t xml:space="preserve">влениях деятельности управы района Лефортово </w:t>
      </w:r>
      <w:r w:rsidR="003B7DAC" w:rsidRPr="003B7DAC">
        <w:rPr>
          <w:bCs/>
        </w:rPr>
        <w:t>за 2014 год</w:t>
      </w:r>
      <w:r w:rsidR="003B7DAC">
        <w:rPr>
          <w:bCs/>
        </w:rPr>
        <w:t xml:space="preserve"> на </w:t>
      </w:r>
      <w:r w:rsidR="0043701D">
        <w:rPr>
          <w:bCs/>
        </w:rPr>
        <w:t>26</w:t>
      </w:r>
      <w:r w:rsidR="003B7DAC">
        <w:rPr>
          <w:bCs/>
        </w:rPr>
        <w:t xml:space="preserve"> </w:t>
      </w:r>
      <w:r w:rsidR="00906A92">
        <w:rPr>
          <w:bCs/>
        </w:rPr>
        <w:t>марта</w:t>
      </w:r>
      <w:r w:rsidR="003B7DAC">
        <w:rPr>
          <w:bCs/>
        </w:rPr>
        <w:t xml:space="preserve"> 2015 года</w:t>
      </w:r>
      <w:r w:rsidR="003B7DAC" w:rsidRPr="003B7DAC">
        <w:t>.</w:t>
      </w:r>
    </w:p>
    <w:p w:rsidR="00906A92" w:rsidRDefault="0043701D" w:rsidP="004D7494">
      <w:pPr>
        <w:pStyle w:val="2"/>
        <w:spacing w:line="360" w:lineRule="auto"/>
        <w:ind w:firstLine="540"/>
        <w:jc w:val="left"/>
        <w:rPr>
          <w:rFonts w:cs="Arial"/>
        </w:rPr>
      </w:pPr>
      <w:r>
        <w:t>2</w:t>
      </w:r>
      <w:r w:rsidR="003B7DAC">
        <w:t xml:space="preserve">. </w:t>
      </w:r>
      <w:r w:rsidR="00906A92" w:rsidRPr="00906A92">
        <w:rPr>
          <w:rFonts w:cs="Arial"/>
        </w:rPr>
        <w:t xml:space="preserve"> Опубликовать настоящее решение в </w:t>
      </w:r>
      <w:r w:rsidR="00906A92" w:rsidRPr="00906A92">
        <w:rPr>
          <w:rFonts w:cs="Arial"/>
          <w:iCs/>
        </w:rPr>
        <w:t xml:space="preserve">приложении «Муниципальный вестник Лефортово» газеты «Лефортово», бюллетене «Московский  муниципальный вестник» </w:t>
      </w:r>
      <w:r w:rsidR="00906A92" w:rsidRPr="00906A92">
        <w:rPr>
          <w:rFonts w:cs="Arial"/>
        </w:rPr>
        <w:t xml:space="preserve">и разместить на официальном сайте </w:t>
      </w:r>
      <w:r w:rsidR="00906A92" w:rsidRPr="00906A92">
        <w:rPr>
          <w:rFonts w:cs="Arial"/>
          <w:lang w:val="en-US"/>
        </w:rPr>
        <w:t>www</w:t>
      </w:r>
      <w:r w:rsidR="00906A92" w:rsidRPr="00906A92">
        <w:rPr>
          <w:rFonts w:cs="Arial"/>
        </w:rPr>
        <w:t xml:space="preserve">. </w:t>
      </w:r>
      <w:proofErr w:type="spellStart"/>
      <w:r w:rsidR="00906A92" w:rsidRPr="00906A92">
        <w:rPr>
          <w:rFonts w:cs="Arial"/>
          <w:lang w:val="en-US"/>
        </w:rPr>
        <w:t>sovmunlef</w:t>
      </w:r>
      <w:proofErr w:type="spellEnd"/>
      <w:r w:rsidR="00906A92" w:rsidRPr="00906A92">
        <w:rPr>
          <w:rFonts w:cs="Arial"/>
        </w:rPr>
        <w:t>.</w:t>
      </w:r>
      <w:r w:rsidR="00906A92" w:rsidRPr="00906A92">
        <w:rPr>
          <w:rFonts w:cs="Arial"/>
          <w:lang w:val="en-US"/>
        </w:rPr>
        <w:t>ru</w:t>
      </w:r>
      <w:r w:rsidR="00906A92" w:rsidRPr="00906A92">
        <w:rPr>
          <w:rFonts w:cs="Arial"/>
        </w:rPr>
        <w:t>.</w:t>
      </w:r>
    </w:p>
    <w:p w:rsidR="004D7494" w:rsidRDefault="0043701D" w:rsidP="0043701D">
      <w:pPr>
        <w:pStyle w:val="2"/>
        <w:spacing w:line="360" w:lineRule="auto"/>
        <w:ind w:firstLine="540"/>
        <w:jc w:val="left"/>
        <w:rPr>
          <w:rFonts w:cs="Arial"/>
        </w:rPr>
      </w:pPr>
      <w:r>
        <w:rPr>
          <w:rFonts w:cs="Arial"/>
        </w:rPr>
        <w:t>3</w:t>
      </w:r>
      <w:r w:rsidR="004D7494">
        <w:rPr>
          <w:rFonts w:cs="Arial"/>
        </w:rPr>
        <w:t>.</w:t>
      </w:r>
      <w:r>
        <w:rPr>
          <w:rFonts w:cs="Arial"/>
        </w:rPr>
        <w:t xml:space="preserve"> </w:t>
      </w:r>
      <w:r w:rsidR="00CF6D43" w:rsidRPr="00CF6D43">
        <w:rPr>
          <w:bCs/>
        </w:rPr>
        <w:t xml:space="preserve">Направить </w:t>
      </w:r>
      <w:r w:rsidR="00CF6D43">
        <w:rPr>
          <w:bCs/>
        </w:rPr>
        <w:t xml:space="preserve">настоящее </w:t>
      </w:r>
      <w:bookmarkStart w:id="0" w:name="_GoBack"/>
      <w:bookmarkEnd w:id="0"/>
      <w:r w:rsidR="00CF6D43" w:rsidRPr="00CF6D43">
        <w:rPr>
          <w:bCs/>
        </w:rPr>
        <w:t>решение в управу района Лефортово и Департамент территориальных органов исполнительной власти города Москвы в течение 3 дней со дня его принятия</w:t>
      </w:r>
      <w:r w:rsidR="00CF6D43">
        <w:rPr>
          <w:bCs/>
        </w:rPr>
        <w:t>.</w:t>
      </w:r>
    </w:p>
    <w:p w:rsidR="004D7494" w:rsidRDefault="0043701D" w:rsidP="004D7494">
      <w:pPr>
        <w:pStyle w:val="2"/>
        <w:spacing w:line="360" w:lineRule="auto"/>
        <w:ind w:firstLine="540"/>
      </w:pPr>
      <w:r>
        <w:t>4.</w:t>
      </w:r>
      <w:r w:rsidR="004D7494">
        <w:t xml:space="preserve"> </w:t>
      </w:r>
      <w:r w:rsidR="004D7494" w:rsidRPr="00FB4DC3">
        <w:t>Настоящее решение вступает в силу со дня его</w:t>
      </w:r>
      <w:r w:rsidR="004D7494">
        <w:t xml:space="preserve"> принятия.</w:t>
      </w:r>
    </w:p>
    <w:p w:rsidR="003B7DAC" w:rsidRPr="003A5A5F" w:rsidRDefault="00CE3A3F" w:rsidP="00906A92">
      <w:pPr>
        <w:pStyle w:val="2"/>
        <w:spacing w:line="360" w:lineRule="auto"/>
        <w:ind w:firstLine="540"/>
        <w:jc w:val="left"/>
      </w:pPr>
      <w:r>
        <w:t>5</w:t>
      </w:r>
      <w:r w:rsidR="003B7DAC" w:rsidRPr="003864F8">
        <w:t>.</w:t>
      </w:r>
      <w:r w:rsidR="003B7DAC" w:rsidRPr="00FB4DC3">
        <w:t xml:space="preserve"> </w:t>
      </w:r>
      <w:proofErr w:type="gramStart"/>
      <w:r w:rsidR="003B7DAC" w:rsidRPr="00FB4DC3">
        <w:t>Контроль за</w:t>
      </w:r>
      <w:proofErr w:type="gramEnd"/>
      <w:r w:rsidR="003B7DAC" w:rsidRPr="00FB4DC3">
        <w:t xml:space="preserve"> исполнением настоящего решения возложить на главу муниципального округа Лефортово П.Д. Филиппова.</w:t>
      </w:r>
    </w:p>
    <w:p w:rsidR="003B7DAC" w:rsidRPr="00FB4DC3" w:rsidRDefault="003B7DAC" w:rsidP="003B7DAC">
      <w:pPr>
        <w:pStyle w:val="2"/>
        <w:spacing w:line="360" w:lineRule="auto"/>
        <w:ind w:firstLine="540"/>
      </w:pPr>
    </w:p>
    <w:p w:rsidR="003B7DAC" w:rsidRPr="00684766" w:rsidRDefault="003B7DAC" w:rsidP="003B7DAC">
      <w:pPr>
        <w:spacing w:line="360" w:lineRule="auto"/>
        <w:jc w:val="both"/>
        <w:rPr>
          <w:b/>
        </w:rPr>
      </w:pPr>
      <w:r w:rsidRPr="00684766">
        <w:rPr>
          <w:b/>
        </w:rPr>
        <w:t xml:space="preserve">Глава </w:t>
      </w:r>
      <w:proofErr w:type="gramStart"/>
      <w:r w:rsidRPr="00684766">
        <w:rPr>
          <w:b/>
        </w:rPr>
        <w:t>муниципального</w:t>
      </w:r>
      <w:proofErr w:type="gramEnd"/>
    </w:p>
    <w:p w:rsidR="00D05848" w:rsidRDefault="003B7DAC" w:rsidP="006043FA">
      <w:pPr>
        <w:spacing w:line="360" w:lineRule="auto"/>
        <w:jc w:val="both"/>
      </w:pPr>
      <w:r w:rsidRPr="00684766">
        <w:rPr>
          <w:b/>
        </w:rPr>
        <w:t xml:space="preserve">округа Лефортово                                                                                              </w:t>
      </w:r>
      <w:r w:rsidRPr="00FB4DC3">
        <w:rPr>
          <w:b/>
        </w:rPr>
        <w:t>П.Д. Филиппов</w:t>
      </w:r>
    </w:p>
    <w:sectPr w:rsidR="00D0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405A5"/>
    <w:multiLevelType w:val="hybridMultilevel"/>
    <w:tmpl w:val="780C0226"/>
    <w:lvl w:ilvl="0" w:tplc="182A8624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C"/>
    <w:rsid w:val="000000B3"/>
    <w:rsid w:val="001972DE"/>
    <w:rsid w:val="003B7DAC"/>
    <w:rsid w:val="0043701D"/>
    <w:rsid w:val="004D7494"/>
    <w:rsid w:val="005362C4"/>
    <w:rsid w:val="005C014F"/>
    <w:rsid w:val="006043FA"/>
    <w:rsid w:val="008C15AB"/>
    <w:rsid w:val="00906A92"/>
    <w:rsid w:val="00AC07D1"/>
    <w:rsid w:val="00B90DA1"/>
    <w:rsid w:val="00BC39C8"/>
    <w:rsid w:val="00C16AB7"/>
    <w:rsid w:val="00CE3A3F"/>
    <w:rsid w:val="00CF6D43"/>
    <w:rsid w:val="00D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B7DAC"/>
    <w:pPr>
      <w:jc w:val="both"/>
    </w:pPr>
  </w:style>
  <w:style w:type="character" w:customStyle="1" w:styleId="20">
    <w:name w:val="Основной текст 2 Знак"/>
    <w:basedOn w:val="a0"/>
    <w:link w:val="2"/>
    <w:rsid w:val="003B7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Андрей</cp:lastModifiedBy>
  <cp:revision>14</cp:revision>
  <cp:lastPrinted>2014-12-23T12:08:00Z</cp:lastPrinted>
  <dcterms:created xsi:type="dcterms:W3CDTF">2014-12-08T07:56:00Z</dcterms:created>
  <dcterms:modified xsi:type="dcterms:W3CDTF">2014-12-23T12:15:00Z</dcterms:modified>
</cp:coreProperties>
</file>