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AA" w:rsidRDefault="00393BAA" w:rsidP="00A151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2E" w:rsidRDefault="005F392E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2E" w:rsidRDefault="005F392E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2E" w:rsidRDefault="005F392E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2E" w:rsidRDefault="005F392E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2E" w:rsidRDefault="005F392E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27" w:rsidRDefault="00C17C27" w:rsidP="002C0182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before="547" w:after="0" w:line="326" w:lineRule="exact"/>
        <w:ind w:left="5"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9706C" w:rsidRDefault="00A9706C" w:rsidP="002C0182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before="547" w:after="0" w:line="326" w:lineRule="exact"/>
        <w:ind w:left="5"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9706C" w:rsidRDefault="00A9706C" w:rsidP="002C0182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before="547" w:after="0" w:line="326" w:lineRule="exact"/>
        <w:ind w:left="5"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7A89" w:rsidRDefault="00287A89" w:rsidP="00287A89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326" w:lineRule="exact"/>
        <w:ind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7A89" w:rsidRDefault="00287A89" w:rsidP="00287A89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326" w:lineRule="exact"/>
        <w:ind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87A89" w:rsidRDefault="002C0182" w:rsidP="00382D03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left="426" w:right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</w:t>
      </w:r>
      <w:r w:rsidR="00C17C27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проведении дополнительных мероприятий по </w:t>
      </w:r>
      <w:r w:rsidR="00393BAA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социально-экономическому развитию района</w:t>
      </w:r>
      <w:r w:rsidR="00C17C27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Лефортово</w:t>
      </w:r>
      <w:r w:rsidR="00393BAA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A15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A151EC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1EC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82" w:rsidRDefault="002C0182" w:rsidP="00382D0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города Москвы от </w:t>
      </w:r>
      <w:r w:rsidRPr="00C17C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 июля 2012 года № 39 «О наделении органов местного самоуправления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округов в городе Москве отдельными полномочиями города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Москвы»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Москвы </w:t>
      </w:r>
      <w:r w:rsidR="0064470C" w:rsidRP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13.09.2012 г.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№484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D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обращение главы управы района Лефортово 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19.01.2015 г. №И-48/5</w:t>
      </w:r>
      <w:r w:rsidR="0064470C" w:rsidRPr="0028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согласование проекта решения</w:t>
      </w:r>
    </w:p>
    <w:p w:rsidR="00D75135" w:rsidRPr="00287A89" w:rsidRDefault="00D75135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89" w:rsidRPr="00287A89" w:rsidRDefault="00287A89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7C27" w:rsidRDefault="00C17C27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C1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3EFC" w:rsidRPr="00287A89" w:rsidRDefault="00973EFC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4325" w:rsidRPr="0063695A" w:rsidRDefault="00382D03" w:rsidP="00382D0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D7513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социально-экономическому развитию района Лефортово в 201</w:t>
      </w:r>
      <w:r w:rsidR="00A151EC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согласно приложению.</w:t>
      </w:r>
    </w:p>
    <w:p w:rsidR="0063695A" w:rsidRPr="0063695A" w:rsidRDefault="00382D03" w:rsidP="00382D0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5F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данное решение Совета депутатов муниципального округа Лефортово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управы района Лефортово для реализации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социально-экономическому развитию района Лефортово в 2015 году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4325" w:rsidRPr="00944325" w:rsidRDefault="00382D03" w:rsidP="00BB378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AF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25" w:rsidRPr="00944325" w:rsidRDefault="00382D03" w:rsidP="00382D0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</w:t>
      </w:r>
      <w:r w:rsidR="00944325" w:rsidRPr="009443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приложении «Муниципальный вестник Лефортово» газеты «Лефортово»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sovmunlef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25" w:rsidRPr="00944325" w:rsidRDefault="00382D03" w:rsidP="00382D0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настоящее решение в управу района Лефортово города Москвы, в префектуру Юго-Восточного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944325" w:rsidRPr="00944325" w:rsidRDefault="0063695A" w:rsidP="00382D0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</w:t>
      </w:r>
      <w:r w:rsidR="00944325" w:rsidRPr="00944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лаву муниципального округа Лефортово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 Филиппова.</w:t>
      </w:r>
    </w:p>
    <w:p w:rsidR="00944325" w:rsidRPr="00944325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06C" w:rsidRDefault="00A9706C" w:rsidP="009443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A9706C" w:rsidRDefault="00A9706C" w:rsidP="009443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944325" w:rsidRPr="00A9706C" w:rsidRDefault="00A9706C" w:rsidP="00A9706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Лефортово</w:t>
      </w:r>
      <w:r w:rsidR="00944325" w:rsidRPr="0094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944325" w:rsidRPr="0094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4325" w:rsidRPr="0094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Н.Н.Фошина</w:t>
      </w:r>
    </w:p>
    <w:p w:rsidR="00944325" w:rsidRDefault="00944325" w:rsidP="009443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92E" w:rsidRDefault="005F392E" w:rsidP="0094432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392E" w:rsidSect="005F392E">
          <w:pgSz w:w="11906" w:h="16838"/>
          <w:pgMar w:top="567" w:right="851" w:bottom="284" w:left="709" w:header="709" w:footer="709" w:gutter="0"/>
          <w:cols w:space="708"/>
          <w:docGrid w:linePitch="360"/>
        </w:sectPr>
      </w:pPr>
    </w:p>
    <w:p w:rsidR="00AB1D7C" w:rsidRPr="00AB1D7C" w:rsidRDefault="00AB1D7C" w:rsidP="00AB1D7C">
      <w:pPr>
        <w:spacing w:after="0" w:line="240" w:lineRule="auto"/>
        <w:ind w:left="9210" w:firstLine="702"/>
        <w:rPr>
          <w:rFonts w:ascii="Times New Roman" w:eastAsia="Calibri" w:hAnsi="Times New Roman" w:cs="Times New Roman"/>
          <w:sz w:val="20"/>
          <w:szCs w:val="20"/>
        </w:rPr>
      </w:pPr>
      <w:r w:rsidRPr="00AB1D7C">
        <w:lastRenderedPageBreak/>
        <w:t>П</w:t>
      </w: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риложение </w:t>
      </w:r>
    </w:p>
    <w:p w:rsidR="001E6234" w:rsidRDefault="00AB1D7C" w:rsidP="00AB1D7C">
      <w:pPr>
        <w:spacing w:after="0" w:line="240" w:lineRule="auto"/>
        <w:ind w:left="9918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 </w:t>
      </w:r>
    </w:p>
    <w:p w:rsidR="00AB1D7C" w:rsidRPr="00AB1D7C" w:rsidRDefault="00AB1D7C" w:rsidP="001E6234">
      <w:pPr>
        <w:spacing w:after="0" w:line="240" w:lineRule="auto"/>
        <w:ind w:left="9918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>муниципального округа Лефортово</w:t>
      </w:r>
    </w:p>
    <w:p w:rsidR="00AB1D7C" w:rsidRPr="00AB1D7C" w:rsidRDefault="00AB1D7C" w:rsidP="00A9706C">
      <w:pPr>
        <w:spacing w:after="0" w:line="240" w:lineRule="auto"/>
        <w:ind w:left="9210" w:firstLine="702"/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A9706C">
        <w:rPr>
          <w:rFonts w:ascii="Times New Roman" w:eastAsia="Calibri" w:hAnsi="Times New Roman" w:cs="Times New Roman"/>
          <w:sz w:val="20"/>
          <w:szCs w:val="20"/>
        </w:rPr>
        <w:t xml:space="preserve"> 22.01.2015 г. </w:t>
      </w:r>
      <w:r w:rsidRPr="00AB1D7C">
        <w:rPr>
          <w:rFonts w:ascii="Times New Roman" w:eastAsia="Calibri" w:hAnsi="Times New Roman" w:cs="Times New Roman"/>
          <w:sz w:val="20"/>
          <w:szCs w:val="20"/>
        </w:rPr>
        <w:t>№</w:t>
      </w:r>
      <w:r w:rsidR="00A9706C">
        <w:rPr>
          <w:rFonts w:ascii="Times New Roman" w:eastAsia="Calibri" w:hAnsi="Times New Roman" w:cs="Times New Roman"/>
          <w:sz w:val="20"/>
          <w:szCs w:val="20"/>
        </w:rPr>
        <w:t xml:space="preserve"> 1</w:t>
      </w:r>
    </w:p>
    <w:tbl>
      <w:tblPr>
        <w:tblW w:w="14776" w:type="dxa"/>
        <w:tblInd w:w="93" w:type="dxa"/>
        <w:tblLook w:val="04A0"/>
      </w:tblPr>
      <w:tblGrid>
        <w:gridCol w:w="1149"/>
        <w:gridCol w:w="560"/>
        <w:gridCol w:w="188"/>
        <w:gridCol w:w="1701"/>
        <w:gridCol w:w="4639"/>
        <w:gridCol w:w="1780"/>
        <w:gridCol w:w="2320"/>
        <w:gridCol w:w="2320"/>
        <w:gridCol w:w="119"/>
      </w:tblGrid>
      <w:tr w:rsidR="00AB1D7C" w:rsidRPr="00AB1D7C" w:rsidTr="00A9706C">
        <w:trPr>
          <w:gridAfter w:val="1"/>
          <w:wAfter w:w="260" w:type="dxa"/>
          <w:trHeight w:val="375"/>
        </w:trPr>
        <w:tc>
          <w:tcPr>
            <w:tcW w:w="14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234" w:rsidRDefault="001E6234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6234" w:rsidRDefault="001E6234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</w:tc>
      </w:tr>
      <w:tr w:rsidR="00AB1D7C" w:rsidRPr="00AB1D7C" w:rsidTr="00A9706C">
        <w:trPr>
          <w:gridBefore w:val="3"/>
          <w:wBefore w:w="1756" w:type="dxa"/>
          <w:trHeight w:val="780"/>
        </w:trPr>
        <w:tc>
          <w:tcPr>
            <w:tcW w:w="1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по программе СЭРР 2015г.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2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/кол-во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тыс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2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2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435"/>
        </w:trPr>
        <w:tc>
          <w:tcPr>
            <w:tcW w:w="1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D7C" w:rsidRPr="00AB1D7C" w:rsidRDefault="00AB1D7C" w:rsidP="00AB1D7C">
            <w:pPr>
              <w:tabs>
                <w:tab w:val="left" w:pos="2160"/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территорий: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495"/>
        </w:trPr>
        <w:tc>
          <w:tcPr>
            <w:tcW w:w="1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резинового покрытия с установкой МАФ на детских площадках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7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ул.д.20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резинового покрытия с установкой МАФ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175/6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6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Боровая ул.д.10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резинового покрытия с установкой МАФ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7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Танковый пр.д.3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резинового покрытия с установкой МАФ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312/8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69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D7C" w:rsidRPr="00AB1D7C" w:rsidRDefault="00AB1D7C" w:rsidP="009F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Золоторожский пер.д.2 , к.1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резинового покрытия с установкой МАФ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266/8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435"/>
        </w:trPr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903/30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3695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Лефортовский вал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 к.2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bookmarkStart w:id="0" w:name="_GoBack"/>
        <w:bookmarkEnd w:id="0"/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Синичкина ул.д.11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Солдатский пер.д.8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435"/>
        </w:trPr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450"/>
        </w:trPr>
        <w:tc>
          <w:tcPr>
            <w:tcW w:w="1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Выборочный капитальный ремонт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ул., д.14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канализационного выпуска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подъездов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Душинская ул., д.6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канализационного выпуска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подъезда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Душинская ул., д.14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канализационного выпуска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подъзд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1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жилых помещений и оказание социально-бытовых услуг льготным категориям граждан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длительного</w:t>
            </w:r>
            <w:proofErr w:type="gramEnd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квартир ветеранов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Материальная помощь 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малоимущим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1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1010,3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825"/>
        </w:trPr>
        <w:tc>
          <w:tcPr>
            <w:tcW w:w="1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мама, я - спортивная семья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1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75"/>
        </w:trPr>
        <w:tc>
          <w:tcPr>
            <w:tcW w:w="1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7 805,30</w:t>
            </w:r>
          </w:p>
        </w:tc>
      </w:tr>
      <w:tr w:rsidR="00AB1D7C" w:rsidRPr="00AB1D7C" w:rsidTr="00A9706C">
        <w:trPr>
          <w:gridBefore w:val="1"/>
          <w:gridAfter w:val="1"/>
          <w:wBefore w:w="1149" w:type="dxa"/>
          <w:wAfter w:w="260" w:type="dxa"/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7C" w:rsidRPr="00AB1D7C" w:rsidRDefault="00AB1D7C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1D7C" w:rsidRPr="00AB1D7C" w:rsidRDefault="00AB1D7C" w:rsidP="00AB1D7C">
      <w:pPr>
        <w:rPr>
          <w:rFonts w:ascii="Times New Roman" w:hAnsi="Times New Roman" w:cs="Times New Roman"/>
          <w:sz w:val="24"/>
          <w:szCs w:val="24"/>
        </w:rPr>
      </w:pPr>
    </w:p>
    <w:p w:rsidR="00A151EC" w:rsidRPr="00301F4E" w:rsidRDefault="00A151EC" w:rsidP="00AB1D7C">
      <w:pPr>
        <w:spacing w:after="0" w:line="240" w:lineRule="auto"/>
        <w:ind w:left="6378" w:firstLine="702"/>
        <w:rPr>
          <w:rFonts w:ascii="Times New Roman" w:eastAsia="Calibri" w:hAnsi="Times New Roman" w:cs="Times New Roman"/>
          <w:sz w:val="20"/>
          <w:szCs w:val="20"/>
        </w:rPr>
      </w:pPr>
    </w:p>
    <w:sectPr w:rsidR="00A151EC" w:rsidRPr="00301F4E" w:rsidSect="00301F4E">
      <w:pgSz w:w="16838" w:h="11906" w:orient="landscape"/>
      <w:pgMar w:top="709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30" w:rsidRDefault="00E01530" w:rsidP="00301F4E">
      <w:pPr>
        <w:spacing w:after="0" w:line="240" w:lineRule="auto"/>
      </w:pPr>
      <w:r>
        <w:separator/>
      </w:r>
    </w:p>
  </w:endnote>
  <w:endnote w:type="continuationSeparator" w:id="0">
    <w:p w:rsidR="00E01530" w:rsidRDefault="00E01530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30" w:rsidRDefault="00E01530" w:rsidP="00301F4E">
      <w:pPr>
        <w:spacing w:after="0" w:line="240" w:lineRule="auto"/>
      </w:pPr>
      <w:r>
        <w:separator/>
      </w:r>
    </w:p>
  </w:footnote>
  <w:footnote w:type="continuationSeparator" w:id="0">
    <w:p w:rsidR="00E01530" w:rsidRDefault="00E01530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0182"/>
    <w:rsid w:val="00012F0B"/>
    <w:rsid w:val="00132098"/>
    <w:rsid w:val="001559ED"/>
    <w:rsid w:val="001E6234"/>
    <w:rsid w:val="00287A89"/>
    <w:rsid w:val="002A3824"/>
    <w:rsid w:val="002C0182"/>
    <w:rsid w:val="00301F4E"/>
    <w:rsid w:val="00382D03"/>
    <w:rsid w:val="00393BAA"/>
    <w:rsid w:val="003C1142"/>
    <w:rsid w:val="003E05BC"/>
    <w:rsid w:val="004247E2"/>
    <w:rsid w:val="004826A8"/>
    <w:rsid w:val="005F392E"/>
    <w:rsid w:val="0063695A"/>
    <w:rsid w:val="0064470C"/>
    <w:rsid w:val="00675508"/>
    <w:rsid w:val="006771C2"/>
    <w:rsid w:val="007024A7"/>
    <w:rsid w:val="007103BC"/>
    <w:rsid w:val="00752E6C"/>
    <w:rsid w:val="007723C8"/>
    <w:rsid w:val="00834923"/>
    <w:rsid w:val="008959A2"/>
    <w:rsid w:val="00944325"/>
    <w:rsid w:val="00973EFC"/>
    <w:rsid w:val="009F1562"/>
    <w:rsid w:val="00A151EC"/>
    <w:rsid w:val="00A52BE5"/>
    <w:rsid w:val="00A52E9F"/>
    <w:rsid w:val="00A90E28"/>
    <w:rsid w:val="00A9706C"/>
    <w:rsid w:val="00AA2EE3"/>
    <w:rsid w:val="00AB1D7C"/>
    <w:rsid w:val="00AF535F"/>
    <w:rsid w:val="00B042C8"/>
    <w:rsid w:val="00B16742"/>
    <w:rsid w:val="00B6628B"/>
    <w:rsid w:val="00B76876"/>
    <w:rsid w:val="00BB3787"/>
    <w:rsid w:val="00BD21E5"/>
    <w:rsid w:val="00BD618B"/>
    <w:rsid w:val="00C17C27"/>
    <w:rsid w:val="00C3372E"/>
    <w:rsid w:val="00D3447C"/>
    <w:rsid w:val="00D46656"/>
    <w:rsid w:val="00D75135"/>
    <w:rsid w:val="00DB3209"/>
    <w:rsid w:val="00DE6B7C"/>
    <w:rsid w:val="00E01530"/>
    <w:rsid w:val="00E7399E"/>
    <w:rsid w:val="00E805D5"/>
    <w:rsid w:val="00EB3841"/>
    <w:rsid w:val="00EE3279"/>
    <w:rsid w:val="00F3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Артемка</cp:lastModifiedBy>
  <cp:revision>2</cp:revision>
  <cp:lastPrinted>2015-01-24T12:14:00Z</cp:lastPrinted>
  <dcterms:created xsi:type="dcterms:W3CDTF">2015-01-28T17:48:00Z</dcterms:created>
  <dcterms:modified xsi:type="dcterms:W3CDTF">2015-01-28T17:48:00Z</dcterms:modified>
</cp:coreProperties>
</file>