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2E" w:rsidRDefault="005F392E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A9" w:rsidRDefault="00CF65A9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6D" w:rsidRPr="007A006D" w:rsidRDefault="007A006D" w:rsidP="007A006D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00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A006D" w:rsidRPr="007A006D" w:rsidRDefault="007A006D" w:rsidP="007A006D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00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 ОКРУГА  ЛЕФОРТОВО</w:t>
      </w:r>
    </w:p>
    <w:p w:rsidR="007A006D" w:rsidRPr="007A006D" w:rsidRDefault="007A006D" w:rsidP="007A006D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006D" w:rsidRPr="007A006D" w:rsidRDefault="007A006D" w:rsidP="007A0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00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A006D" w:rsidRPr="007A006D" w:rsidRDefault="007A006D" w:rsidP="007A00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FF7" w:rsidRPr="007A006D" w:rsidRDefault="007A006D" w:rsidP="007A00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октября  2015 г. №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9A5FF7" w:rsidRDefault="009A5FF7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2E" w:rsidRDefault="005F392E" w:rsidP="007A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2E" w:rsidRDefault="005F392E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53" w:rsidRDefault="006F3253" w:rsidP="009A5FF7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240" w:lineRule="auto"/>
        <w:ind w:left="426" w:right="4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0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внесении изменений в решение Совета депутатов муниципального округа Лефортово от 29.09.2015 г № 82 </w:t>
      </w:r>
    </w:p>
    <w:p w:rsidR="00A151EC" w:rsidRDefault="00A151EC" w:rsidP="009A5FF7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240" w:lineRule="auto"/>
        <w:ind w:left="426" w:righ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82" w:rsidRDefault="002C0182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города Москвы от </w:t>
      </w:r>
      <w:r w:rsidRPr="00C17C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 июля 2012 года № 39 «О наделении органов местного самоуправления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округов в городе Москве отдельными полномочиями города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Москвы»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Москвы </w:t>
      </w:r>
      <w:r w:rsidR="0064470C" w:rsidRP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13.09.2012 г.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№484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67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обращение </w:t>
      </w:r>
      <w:r w:rsidR="006F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="00D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управы района Лефортово </w:t>
      </w:r>
      <w:r w:rsidR="001B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548C"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r w:rsidR="00844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</w:t>
      </w:r>
      <w:proofErr w:type="gramEnd"/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84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И-</w:t>
      </w:r>
      <w:r w:rsidR="00D3548C">
        <w:rPr>
          <w:rFonts w:ascii="Times New Roman" w:eastAsia="Times New Roman" w:hAnsi="Times New Roman" w:cs="Times New Roman"/>
          <w:sz w:val="24"/>
          <w:szCs w:val="24"/>
          <w:lang w:eastAsia="ru-RU"/>
        </w:rPr>
        <w:t>1162</w:t>
      </w:r>
      <w:r w:rsidR="00844993">
        <w:rPr>
          <w:rFonts w:ascii="Times New Roman" w:eastAsia="Times New Roman" w:hAnsi="Times New Roman" w:cs="Times New Roman"/>
          <w:sz w:val="24"/>
          <w:szCs w:val="24"/>
          <w:lang w:eastAsia="ru-RU"/>
        </w:rPr>
        <w:t>/5</w:t>
      </w:r>
      <w:r w:rsidR="00267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135" w:rsidRPr="00287A89" w:rsidRDefault="00D75135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89" w:rsidRPr="00287A89" w:rsidRDefault="00287A89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7C27" w:rsidRDefault="00C17C27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C1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5FF7" w:rsidRDefault="009A5FF7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EFC" w:rsidRPr="00287A89" w:rsidRDefault="00973EFC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1F1E" w:rsidRDefault="00382D03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изменение в решение Совета депутатов муниципального округа Лефортово от 29.09.2015г. № 82</w:t>
      </w:r>
      <w:r w:rsidR="00D3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дополнительных мероприятий по социально-экономическому развитию района Лефортово в 2016 году»</w:t>
      </w:r>
      <w:r w:rsidR="00081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приложение к решению, в редакции согласно приложени</w:t>
      </w:r>
      <w:r w:rsidR="002F16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8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3695A" w:rsidRDefault="00382D03" w:rsidP="009A5FF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C3C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A2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управы района Лефортово для реализации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социально-экономическому </w:t>
      </w:r>
      <w:r w:rsidR="0005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района Лефортово в 2016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D49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1 настоящего решения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FE8" w:rsidRPr="003E2FE8" w:rsidRDefault="003E2FE8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префектуру Юго-Восточного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944325" w:rsidRPr="00944325" w:rsidRDefault="00382D03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E2F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AF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B58" w:rsidRPr="00944325" w:rsidRDefault="006B1B58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C3C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</w:t>
      </w:r>
      <w:r w:rsidRPr="009443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приложении «Муниципальный вестник Лефортово» газеты «Лефортово»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</w:t>
      </w:r>
      <w:r w:rsidRPr="00682404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 и разместить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sovmunlef</w:t>
      </w:r>
      <w:proofErr w:type="spellEnd"/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25" w:rsidRPr="00944325" w:rsidRDefault="000C3C71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4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г</w:t>
      </w:r>
      <w:r w:rsidR="00944325" w:rsidRPr="00944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лаву муниципального округа Лефортово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 Филиппова.</w:t>
      </w:r>
    </w:p>
    <w:p w:rsidR="00944325" w:rsidRDefault="00944325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51" w:rsidRPr="00944325" w:rsidRDefault="007B0351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FC2" w:rsidRDefault="005C17AB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 xml:space="preserve">            </w:t>
      </w:r>
      <w:r w:rsidRPr="005C17AB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 xml:space="preserve">  </w:t>
      </w:r>
      <w:proofErr w:type="gramStart"/>
      <w:r w:rsidRPr="005C17AB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>муниципального</w:t>
      </w:r>
      <w:proofErr w:type="gramEnd"/>
    </w:p>
    <w:p w:rsidR="00A151EC" w:rsidRDefault="00DC6FC2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16"/>
          <w:sz w:val="24"/>
          <w:szCs w:val="24"/>
          <w:lang w:eastAsia="ru-RU"/>
        </w:rPr>
        <w:t xml:space="preserve">           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kern w:val="16"/>
          <w:sz w:val="24"/>
          <w:szCs w:val="24"/>
          <w:lang w:eastAsia="ru-RU"/>
        </w:rPr>
        <w:t xml:space="preserve">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округа </w:t>
      </w:r>
      <w:r w:rsid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Лефортово </w:t>
      </w:r>
      <w:r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                                                                       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>П.Д.</w:t>
      </w:r>
      <w:r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>Филиппов</w:t>
      </w:r>
    </w:p>
    <w:p w:rsidR="00A90908" w:rsidRDefault="00A90908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</w:pPr>
    </w:p>
    <w:p w:rsidR="00A90908" w:rsidRDefault="00A90908" w:rsidP="009A5F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</w:pPr>
    </w:p>
    <w:p w:rsidR="00A90908" w:rsidRDefault="00A90908" w:rsidP="00A90908">
      <w:pPr>
        <w:spacing w:after="0" w:line="240" w:lineRule="auto"/>
        <w:ind w:left="9210" w:firstLine="702"/>
        <w:rPr>
          <w:rFonts w:ascii="Times New Roman" w:eastAsia="Calibri" w:hAnsi="Times New Roman" w:cs="Times New Roman"/>
          <w:sz w:val="20"/>
          <w:szCs w:val="20"/>
        </w:rPr>
        <w:sectPr w:rsidR="00A90908" w:rsidSect="00CF797D">
          <w:pgSz w:w="11906" w:h="16838"/>
          <w:pgMar w:top="850" w:right="1134" w:bottom="709" w:left="1134" w:header="709" w:footer="709" w:gutter="0"/>
          <w:cols w:space="708"/>
          <w:docGrid w:linePitch="360"/>
        </w:sectPr>
      </w:pPr>
    </w:p>
    <w:p w:rsidR="00C64E78" w:rsidRPr="00AB1D7C" w:rsidRDefault="00552CB3" w:rsidP="00C64E7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</w:t>
      </w:r>
      <w:r w:rsidR="009A5FF7">
        <w:t xml:space="preserve">                               </w:t>
      </w:r>
      <w:r>
        <w:t xml:space="preserve">                     </w:t>
      </w:r>
      <w:r w:rsidR="00C64E78" w:rsidRPr="00AB1D7C">
        <w:t>П</w:t>
      </w:r>
      <w:r w:rsidR="00C64E78" w:rsidRPr="00AB1D7C">
        <w:rPr>
          <w:rFonts w:ascii="Times New Roman" w:eastAsia="Calibri" w:hAnsi="Times New Roman" w:cs="Times New Roman"/>
          <w:sz w:val="20"/>
          <w:szCs w:val="20"/>
        </w:rPr>
        <w:t xml:space="preserve">риложение </w:t>
      </w:r>
    </w:p>
    <w:p w:rsidR="00C64E78" w:rsidRDefault="00C64E78" w:rsidP="00C64E78">
      <w:pPr>
        <w:spacing w:after="0" w:line="240" w:lineRule="auto"/>
        <w:ind w:left="10626" w:firstLine="702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 </w:t>
      </w:r>
    </w:p>
    <w:p w:rsidR="00C64E78" w:rsidRPr="00AB1D7C" w:rsidRDefault="00C64E78" w:rsidP="00C64E78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округа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B1D7C">
        <w:rPr>
          <w:rFonts w:ascii="Times New Roman" w:eastAsia="Calibri" w:hAnsi="Times New Roman" w:cs="Times New Roman"/>
          <w:sz w:val="20"/>
          <w:szCs w:val="20"/>
        </w:rPr>
        <w:t>Лефортово</w:t>
      </w:r>
    </w:p>
    <w:p w:rsidR="00C64E78" w:rsidRDefault="00C64E78" w:rsidP="00C64E78">
      <w:pPr>
        <w:spacing w:after="0" w:line="240" w:lineRule="auto"/>
        <w:ind w:left="9210" w:firstLine="702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2CB3">
        <w:rPr>
          <w:rFonts w:ascii="Times New Roman" w:eastAsia="Calibri" w:hAnsi="Times New Roman" w:cs="Times New Roman"/>
          <w:sz w:val="20"/>
          <w:szCs w:val="20"/>
        </w:rPr>
        <w:t>15.10</w:t>
      </w:r>
      <w:r>
        <w:rPr>
          <w:rFonts w:ascii="Times New Roman" w:eastAsia="Calibri" w:hAnsi="Times New Roman" w:cs="Times New Roman"/>
          <w:sz w:val="20"/>
          <w:szCs w:val="20"/>
        </w:rPr>
        <w:t xml:space="preserve">.2015 г. </w:t>
      </w:r>
      <w:r w:rsidRPr="00AB1D7C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8</w:t>
      </w:r>
      <w:r w:rsidR="002F16C0">
        <w:rPr>
          <w:rFonts w:ascii="Times New Roman" w:eastAsia="Calibri" w:hAnsi="Times New Roman" w:cs="Times New Roman"/>
          <w:sz w:val="20"/>
          <w:szCs w:val="20"/>
        </w:rPr>
        <w:t>6</w:t>
      </w:r>
    </w:p>
    <w:p w:rsidR="00A90908" w:rsidRDefault="00A90908" w:rsidP="00A90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908" w:rsidRPr="002D0D6A" w:rsidRDefault="00A90908" w:rsidP="00A90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D6A">
        <w:rPr>
          <w:rFonts w:ascii="Times New Roman" w:eastAsia="Calibri" w:hAnsi="Times New Roman" w:cs="Times New Roman"/>
          <w:b/>
          <w:sz w:val="28"/>
          <w:szCs w:val="28"/>
        </w:rPr>
        <w:t>АДРЕСНЫЙ ПЕРЕЧЕНЬ</w:t>
      </w:r>
    </w:p>
    <w:p w:rsidR="00A90908" w:rsidRPr="002D0D6A" w:rsidRDefault="00A90908" w:rsidP="00A909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>о программе СЭРР на 2016 год</w:t>
      </w:r>
    </w:p>
    <w:tbl>
      <w:tblPr>
        <w:tblW w:w="4629" w:type="pct"/>
        <w:tblInd w:w="1150" w:type="dxa"/>
        <w:tblLook w:val="04A0" w:firstRow="1" w:lastRow="0" w:firstColumn="1" w:lastColumn="0" w:noHBand="0" w:noVBand="1"/>
      </w:tblPr>
      <w:tblGrid>
        <w:gridCol w:w="562"/>
        <w:gridCol w:w="2705"/>
        <w:gridCol w:w="4645"/>
        <w:gridCol w:w="1784"/>
        <w:gridCol w:w="2324"/>
        <w:gridCol w:w="2324"/>
      </w:tblGrid>
      <w:tr w:rsidR="00A90908" w:rsidRPr="00AB1D7C" w:rsidTr="00485146">
        <w:trPr>
          <w:trHeight w:val="322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/кол-во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0908" w:rsidRPr="00AB1D7C" w:rsidTr="00485146">
        <w:trPr>
          <w:trHeight w:val="322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0908" w:rsidRPr="00AB1D7C" w:rsidTr="00485146">
        <w:trPr>
          <w:trHeight w:val="276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0908" w:rsidRPr="00AB1D7C" w:rsidTr="00485146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908" w:rsidRPr="00AB1D7C" w:rsidRDefault="00A90908" w:rsidP="0026599D">
            <w:pPr>
              <w:tabs>
                <w:tab w:val="left" w:pos="2160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территорий:</w:t>
            </w:r>
          </w:p>
        </w:tc>
      </w:tr>
      <w:tr w:rsidR="00A90908" w:rsidRPr="00AB1D7C" w:rsidTr="00485146"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резинового покрытия с уста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новкой МАФ на детских площадках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90908" w:rsidRPr="00AB1D7C" w:rsidTr="00485146">
        <w:trPr>
          <w:trHeight w:val="7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 ул., д.12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резинового покрытия с установкой САФ,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м./шт.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507/20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2 031,90</w:t>
            </w:r>
          </w:p>
        </w:tc>
      </w:tr>
      <w:tr w:rsidR="00A90908" w:rsidRPr="00AB1D7C" w:rsidTr="00485146">
        <w:trPr>
          <w:trHeight w:val="435"/>
        </w:trPr>
        <w:tc>
          <w:tcPr>
            <w:tcW w:w="3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507/20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051992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2 031,90</w:t>
            </w:r>
          </w:p>
        </w:tc>
      </w:tr>
      <w:tr w:rsidR="00A90908" w:rsidRPr="00AB1D7C" w:rsidTr="00485146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908" w:rsidRPr="00051992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</w:tr>
      <w:tr w:rsidR="00A90908" w:rsidRPr="00AB1D7C" w:rsidTr="00485146">
        <w:trPr>
          <w:trHeight w:val="43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Сторожевая  ул., д.24а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АБП/замена бортового камня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м./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1000/100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A90908" w:rsidRPr="00AB1D7C" w:rsidTr="00485146">
        <w:trPr>
          <w:trHeight w:val="43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Сторожевая  ул., д.24б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АБП/замена бортового камня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м./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700/86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574,03</w:t>
            </w:r>
          </w:p>
        </w:tc>
      </w:tr>
      <w:tr w:rsidR="00A90908" w:rsidRPr="00AB1D7C" w:rsidTr="00485146">
        <w:trPr>
          <w:trHeight w:val="435"/>
        </w:trPr>
        <w:tc>
          <w:tcPr>
            <w:tcW w:w="33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2D0D6A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1700/186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908" w:rsidRPr="002D0D6A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1356,03</w:t>
            </w:r>
          </w:p>
        </w:tc>
      </w:tr>
      <w:tr w:rsidR="00A90908" w:rsidRPr="00AB1D7C" w:rsidTr="00485146">
        <w:trPr>
          <w:trHeight w:val="435"/>
        </w:trPr>
        <w:tc>
          <w:tcPr>
            <w:tcW w:w="4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благоустройству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3387,93</w:t>
            </w:r>
          </w:p>
        </w:tc>
      </w:tr>
      <w:tr w:rsidR="00A90908" w:rsidRPr="00AB1D7C" w:rsidTr="00485146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</w:tr>
      <w:tr w:rsidR="00A90908" w:rsidRPr="00AB1D7C" w:rsidTr="00485146">
        <w:trPr>
          <w:trHeight w:val="3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B63142" w:rsidP="00B63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A9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.14/2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A90908" w:rsidRPr="00AB1D7C" w:rsidTr="00485146">
        <w:trPr>
          <w:trHeight w:val="37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Солдатская ул., д.3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 по подвалу, канализационные выпуски под. 1,2,3,4,5, 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310+40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1860,00</w:t>
            </w:r>
          </w:p>
        </w:tc>
      </w:tr>
      <w:tr w:rsidR="00A90908" w:rsidRPr="00AB1D7C" w:rsidTr="00485146">
        <w:trPr>
          <w:trHeight w:val="3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 ул., д.16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1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канализационн</w:t>
            </w:r>
            <w:r w:rsidR="001E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</w:t>
            </w:r>
            <w:r w:rsidR="001E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A90908" w:rsidRPr="00AB1D7C" w:rsidTr="00485146">
        <w:trPr>
          <w:trHeight w:val="375"/>
        </w:trPr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3210,00</w:t>
            </w:r>
          </w:p>
        </w:tc>
      </w:tr>
      <w:tr w:rsidR="00A90908" w:rsidRPr="00AB1D7C" w:rsidTr="00485146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 жилых помещений и оказание социально-бытовых услуг льготным категориям граждан</w:t>
            </w:r>
          </w:p>
        </w:tc>
      </w:tr>
      <w:tr w:rsidR="00A90908" w:rsidRPr="00AB1D7C" w:rsidTr="00485146">
        <w:trPr>
          <w:trHeight w:val="3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длительного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292,20</w:t>
            </w:r>
          </w:p>
        </w:tc>
      </w:tr>
      <w:tr w:rsidR="00A90908" w:rsidRPr="00AB1D7C" w:rsidTr="00485146">
        <w:trPr>
          <w:trHeight w:val="3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квартир ветеранам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107,66</w:t>
            </w:r>
          </w:p>
        </w:tc>
      </w:tr>
      <w:tr w:rsidR="00A90908" w:rsidRPr="00AB1D7C" w:rsidTr="00485146">
        <w:trPr>
          <w:trHeight w:val="3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Материальная 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малоимущим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BD7D4A" w:rsidP="00BD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A9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0908" w:rsidRPr="00AB1D7C" w:rsidTr="00485146">
        <w:trPr>
          <w:trHeight w:val="375"/>
        </w:trPr>
        <w:tc>
          <w:tcPr>
            <w:tcW w:w="4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08" w:rsidRPr="00AB1D7C" w:rsidRDefault="00BD7D4A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1070,99</w:t>
            </w:r>
          </w:p>
        </w:tc>
      </w:tr>
      <w:tr w:rsidR="00A90908" w:rsidRPr="00AB1D7C" w:rsidTr="00485146">
        <w:trPr>
          <w:trHeight w:val="8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</w:t>
            </w:r>
          </w:p>
        </w:tc>
      </w:tr>
      <w:tr w:rsidR="00A90908" w:rsidRPr="00AB1D7C" w:rsidTr="00485146">
        <w:trPr>
          <w:trHeight w:val="3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A90908" w:rsidRPr="00AB1D7C" w:rsidTr="00485146">
        <w:trPr>
          <w:trHeight w:val="375"/>
        </w:trPr>
        <w:tc>
          <w:tcPr>
            <w:tcW w:w="4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A90908" w:rsidRPr="00AB1D7C" w:rsidTr="00485146">
        <w:trPr>
          <w:trHeight w:val="375"/>
        </w:trPr>
        <w:tc>
          <w:tcPr>
            <w:tcW w:w="4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26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08" w:rsidRPr="00AB1D7C" w:rsidRDefault="00A90908" w:rsidP="00BD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D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,90</w:t>
            </w:r>
          </w:p>
        </w:tc>
      </w:tr>
    </w:tbl>
    <w:p w:rsidR="00A90908" w:rsidRPr="00AB1D7C" w:rsidRDefault="00A90908" w:rsidP="00A90908">
      <w:pPr>
        <w:rPr>
          <w:rFonts w:ascii="Times New Roman" w:hAnsi="Times New Roman" w:cs="Times New Roman"/>
          <w:sz w:val="24"/>
          <w:szCs w:val="24"/>
        </w:rPr>
      </w:pPr>
    </w:p>
    <w:p w:rsidR="00A90908" w:rsidRPr="00301F4E" w:rsidRDefault="00A90908" w:rsidP="00A90908">
      <w:pPr>
        <w:spacing w:after="0" w:line="240" w:lineRule="auto"/>
        <w:ind w:left="6378" w:firstLine="702"/>
        <w:rPr>
          <w:rFonts w:ascii="Times New Roman" w:eastAsia="Calibri" w:hAnsi="Times New Roman" w:cs="Times New Roman"/>
          <w:sz w:val="20"/>
          <w:szCs w:val="20"/>
        </w:rPr>
      </w:pPr>
    </w:p>
    <w:p w:rsidR="00A90908" w:rsidRPr="00301F4E" w:rsidRDefault="00A90908" w:rsidP="007B0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A90908" w:rsidRPr="00301F4E" w:rsidSect="00A90908">
      <w:pgSz w:w="16838" w:h="11906" w:orient="landscape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45" w:rsidRDefault="00486045" w:rsidP="00301F4E">
      <w:pPr>
        <w:spacing w:after="0" w:line="240" w:lineRule="auto"/>
      </w:pPr>
      <w:r>
        <w:separator/>
      </w:r>
    </w:p>
  </w:endnote>
  <w:endnote w:type="continuationSeparator" w:id="0">
    <w:p w:rsidR="00486045" w:rsidRDefault="00486045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45" w:rsidRDefault="00486045" w:rsidP="00301F4E">
      <w:pPr>
        <w:spacing w:after="0" w:line="240" w:lineRule="auto"/>
      </w:pPr>
      <w:r>
        <w:separator/>
      </w:r>
    </w:p>
  </w:footnote>
  <w:footnote w:type="continuationSeparator" w:id="0">
    <w:p w:rsidR="00486045" w:rsidRDefault="00486045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2"/>
    <w:rsid w:val="00012F0B"/>
    <w:rsid w:val="00051992"/>
    <w:rsid w:val="00081F1E"/>
    <w:rsid w:val="000C3C71"/>
    <w:rsid w:val="000E0B2D"/>
    <w:rsid w:val="00132098"/>
    <w:rsid w:val="00197D0C"/>
    <w:rsid w:val="001B5E5E"/>
    <w:rsid w:val="001D490B"/>
    <w:rsid w:val="001E6234"/>
    <w:rsid w:val="001E64F8"/>
    <w:rsid w:val="0026692D"/>
    <w:rsid w:val="00267788"/>
    <w:rsid w:val="00274736"/>
    <w:rsid w:val="00287A89"/>
    <w:rsid w:val="002A1EEA"/>
    <w:rsid w:val="002A3824"/>
    <w:rsid w:val="002A7726"/>
    <w:rsid w:val="002C0182"/>
    <w:rsid w:val="002D0D6A"/>
    <w:rsid w:val="002F16C0"/>
    <w:rsid w:val="00301F4E"/>
    <w:rsid w:val="00382D03"/>
    <w:rsid w:val="00393BAA"/>
    <w:rsid w:val="00393E5A"/>
    <w:rsid w:val="003C1142"/>
    <w:rsid w:val="003E05BC"/>
    <w:rsid w:val="003E2FE8"/>
    <w:rsid w:val="00416004"/>
    <w:rsid w:val="004247E2"/>
    <w:rsid w:val="004548F9"/>
    <w:rsid w:val="004826A8"/>
    <w:rsid w:val="00485146"/>
    <w:rsid w:val="00486045"/>
    <w:rsid w:val="004A0761"/>
    <w:rsid w:val="004C41B6"/>
    <w:rsid w:val="004D419F"/>
    <w:rsid w:val="0054158B"/>
    <w:rsid w:val="00552CB3"/>
    <w:rsid w:val="005721E1"/>
    <w:rsid w:val="005C17AB"/>
    <w:rsid w:val="005D0302"/>
    <w:rsid w:val="005F392E"/>
    <w:rsid w:val="006305FA"/>
    <w:rsid w:val="00631318"/>
    <w:rsid w:val="0063695A"/>
    <w:rsid w:val="0064470C"/>
    <w:rsid w:val="00656032"/>
    <w:rsid w:val="00675508"/>
    <w:rsid w:val="006771C2"/>
    <w:rsid w:val="00696EF8"/>
    <w:rsid w:val="006B1B58"/>
    <w:rsid w:val="006E22BC"/>
    <w:rsid w:val="006F3253"/>
    <w:rsid w:val="007024A7"/>
    <w:rsid w:val="00703296"/>
    <w:rsid w:val="007103BC"/>
    <w:rsid w:val="00744E5D"/>
    <w:rsid w:val="00752E6C"/>
    <w:rsid w:val="007723C8"/>
    <w:rsid w:val="007A006D"/>
    <w:rsid w:val="007B0351"/>
    <w:rsid w:val="007C7C33"/>
    <w:rsid w:val="00804D6B"/>
    <w:rsid w:val="00826888"/>
    <w:rsid w:val="00834923"/>
    <w:rsid w:val="00844993"/>
    <w:rsid w:val="008959A2"/>
    <w:rsid w:val="008D059C"/>
    <w:rsid w:val="008D16BA"/>
    <w:rsid w:val="008D3FF1"/>
    <w:rsid w:val="009103E2"/>
    <w:rsid w:val="00926F23"/>
    <w:rsid w:val="00944325"/>
    <w:rsid w:val="00973EFC"/>
    <w:rsid w:val="009A5FF7"/>
    <w:rsid w:val="009F1562"/>
    <w:rsid w:val="00A151EC"/>
    <w:rsid w:val="00A22751"/>
    <w:rsid w:val="00A52BE5"/>
    <w:rsid w:val="00A52E9F"/>
    <w:rsid w:val="00A90908"/>
    <w:rsid w:val="00A90E28"/>
    <w:rsid w:val="00A9706C"/>
    <w:rsid w:val="00AA2EE3"/>
    <w:rsid w:val="00AB1D7C"/>
    <w:rsid w:val="00AC1547"/>
    <w:rsid w:val="00AD6DDE"/>
    <w:rsid w:val="00AE58B4"/>
    <w:rsid w:val="00AF12CD"/>
    <w:rsid w:val="00AF535F"/>
    <w:rsid w:val="00B042C8"/>
    <w:rsid w:val="00B16742"/>
    <w:rsid w:val="00B63142"/>
    <w:rsid w:val="00B6628B"/>
    <w:rsid w:val="00B76876"/>
    <w:rsid w:val="00BB3787"/>
    <w:rsid w:val="00BB6277"/>
    <w:rsid w:val="00BD21E5"/>
    <w:rsid w:val="00BD618B"/>
    <w:rsid w:val="00BD7D4A"/>
    <w:rsid w:val="00C17C27"/>
    <w:rsid w:val="00C25098"/>
    <w:rsid w:val="00C322D4"/>
    <w:rsid w:val="00C3372E"/>
    <w:rsid w:val="00C64E78"/>
    <w:rsid w:val="00C75D98"/>
    <w:rsid w:val="00CA4017"/>
    <w:rsid w:val="00CA56E0"/>
    <w:rsid w:val="00CF65A9"/>
    <w:rsid w:val="00CF797D"/>
    <w:rsid w:val="00D3447C"/>
    <w:rsid w:val="00D3548C"/>
    <w:rsid w:val="00D46656"/>
    <w:rsid w:val="00D50CAA"/>
    <w:rsid w:val="00D75135"/>
    <w:rsid w:val="00DB3209"/>
    <w:rsid w:val="00DC6FC2"/>
    <w:rsid w:val="00E7399E"/>
    <w:rsid w:val="00E805D5"/>
    <w:rsid w:val="00EB3841"/>
    <w:rsid w:val="00EE3279"/>
    <w:rsid w:val="00F3678B"/>
    <w:rsid w:val="00F75D1C"/>
    <w:rsid w:val="00F856A4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7A00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006D"/>
    <w:rPr>
      <w:rFonts w:asciiTheme="minorHAnsi" w:hAnsiTheme="min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7A00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006D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Браво</cp:lastModifiedBy>
  <cp:revision>15</cp:revision>
  <cp:lastPrinted>2015-10-16T07:18:00Z</cp:lastPrinted>
  <dcterms:created xsi:type="dcterms:W3CDTF">2015-10-13T09:46:00Z</dcterms:created>
  <dcterms:modified xsi:type="dcterms:W3CDTF">2015-10-20T06:09:00Z</dcterms:modified>
</cp:coreProperties>
</file>