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7F" w:rsidRPr="008D0EB9" w:rsidRDefault="00F6017F" w:rsidP="00F6017F">
      <w:pPr>
        <w:pStyle w:val="2"/>
        <w:spacing w:after="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D0EB9">
        <w:rPr>
          <w:b/>
          <w:bCs/>
          <w:sz w:val="28"/>
          <w:szCs w:val="28"/>
        </w:rPr>
        <w:t>СОВЕТ ДЕПУТАТОВ</w:t>
      </w:r>
    </w:p>
    <w:p w:rsidR="00F6017F" w:rsidRPr="008D0EB9" w:rsidRDefault="00F6017F" w:rsidP="00F6017F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 xml:space="preserve"> МУНИЦИПАЛЬНОГО ОКРУГА ЛЕФОРТОВО</w:t>
      </w:r>
    </w:p>
    <w:p w:rsidR="00F6017F" w:rsidRPr="008D0EB9" w:rsidRDefault="00F6017F" w:rsidP="00F6017F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РЕШЕНИЕ</w:t>
      </w:r>
    </w:p>
    <w:p w:rsidR="00F6017F" w:rsidRPr="008D0EB9" w:rsidRDefault="00F6017F" w:rsidP="00F6017F">
      <w:pPr>
        <w:pStyle w:val="2"/>
        <w:jc w:val="center"/>
        <w:rPr>
          <w:b/>
          <w:bCs/>
          <w:sz w:val="28"/>
          <w:szCs w:val="28"/>
        </w:rPr>
      </w:pPr>
    </w:p>
    <w:p w:rsidR="00F6017F" w:rsidRPr="008D0EB9" w:rsidRDefault="00F6017F" w:rsidP="00F6017F">
      <w:pPr>
        <w:pStyle w:val="2"/>
        <w:spacing w:after="0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8D0E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ноября</w:t>
      </w:r>
      <w:r w:rsidRPr="008D0EB9">
        <w:rPr>
          <w:b/>
          <w:bCs/>
          <w:sz w:val="28"/>
          <w:szCs w:val="28"/>
        </w:rPr>
        <w:t xml:space="preserve"> 2018г. № </w:t>
      </w:r>
      <w:r>
        <w:rPr>
          <w:b/>
          <w:bCs/>
          <w:sz w:val="28"/>
          <w:szCs w:val="28"/>
        </w:rPr>
        <w:t>113-18</w:t>
      </w:r>
    </w:p>
    <w:p w:rsidR="00546AE5" w:rsidRDefault="00546AE5" w:rsidP="00546AE5">
      <w:pPr>
        <w:autoSpaceDE w:val="0"/>
        <w:autoSpaceDN w:val="0"/>
        <w:adjustRightInd w:val="0"/>
        <w:ind w:right="4676"/>
        <w:jc w:val="both"/>
        <w:rPr>
          <w:b/>
          <w:bCs/>
        </w:rPr>
      </w:pPr>
    </w:p>
    <w:p w:rsidR="00F6017F" w:rsidRDefault="00F6017F" w:rsidP="00546AE5">
      <w:pPr>
        <w:autoSpaceDE w:val="0"/>
        <w:autoSpaceDN w:val="0"/>
        <w:adjustRightInd w:val="0"/>
        <w:ind w:right="4676"/>
        <w:jc w:val="both"/>
        <w:rPr>
          <w:b/>
          <w:bCs/>
        </w:rPr>
      </w:pPr>
    </w:p>
    <w:p w:rsidR="00763B32" w:rsidRPr="00546AE5" w:rsidRDefault="00CE1115" w:rsidP="00546AE5">
      <w:pPr>
        <w:autoSpaceDE w:val="0"/>
        <w:autoSpaceDN w:val="0"/>
        <w:adjustRightInd w:val="0"/>
        <w:ind w:right="4676"/>
        <w:jc w:val="both"/>
        <w:rPr>
          <w:b/>
          <w:bCs/>
          <w:sz w:val="28"/>
          <w:szCs w:val="28"/>
          <w:lang w:eastAsia="en-US"/>
        </w:rPr>
      </w:pPr>
      <w:r w:rsidRPr="00546AE5">
        <w:rPr>
          <w:b/>
          <w:bCs/>
          <w:sz w:val="28"/>
          <w:szCs w:val="28"/>
        </w:rPr>
        <w:t>О внесении изменений в решение Совета депутатов муниципального округа Лефортов от 18 июня 2015 года № 57 «Об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домов»</w:t>
      </w:r>
    </w:p>
    <w:p w:rsidR="00763B32" w:rsidRPr="00546AE5" w:rsidRDefault="00763B32" w:rsidP="00CE230C">
      <w:pPr>
        <w:tabs>
          <w:tab w:val="left" w:pos="4680"/>
        </w:tabs>
        <w:spacing w:line="276" w:lineRule="auto"/>
        <w:ind w:right="4675" w:firstLine="709"/>
        <w:jc w:val="both"/>
        <w:rPr>
          <w:sz w:val="28"/>
          <w:szCs w:val="28"/>
        </w:rPr>
      </w:pPr>
    </w:p>
    <w:p w:rsidR="00546AE5" w:rsidRPr="00546AE5" w:rsidRDefault="00546AE5" w:rsidP="00CE230C">
      <w:pPr>
        <w:tabs>
          <w:tab w:val="left" w:pos="4680"/>
        </w:tabs>
        <w:spacing w:line="276" w:lineRule="auto"/>
        <w:ind w:right="4675" w:firstLine="709"/>
        <w:jc w:val="both"/>
        <w:rPr>
          <w:sz w:val="28"/>
          <w:szCs w:val="28"/>
        </w:rPr>
      </w:pPr>
    </w:p>
    <w:p w:rsidR="009E4BCC" w:rsidRPr="00546AE5" w:rsidRDefault="00763B32" w:rsidP="00CE1115">
      <w:pPr>
        <w:pStyle w:val="a3"/>
        <w:ind w:firstLine="709"/>
      </w:pPr>
      <w:r w:rsidRPr="00546AE5">
        <w:t xml:space="preserve">В соответствии с </w:t>
      </w:r>
      <w:r w:rsidR="00B6038E" w:rsidRPr="00546AE5">
        <w:t>пунктом 5 части 2</w:t>
      </w:r>
      <w:r w:rsidRPr="00546AE5">
        <w:t xml:space="preserve">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</w:t>
      </w:r>
      <w:r w:rsidR="0065170E">
        <w:br/>
      </w:r>
      <w:r w:rsidRPr="00546AE5">
        <w:t xml:space="preserve"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 w:rsidR="00B6038E" w:rsidRPr="00546AE5">
        <w:t xml:space="preserve">постановлением Правительства Москвы от 2 июля 2013 года № 428-ПП </w:t>
      </w:r>
      <w:r w:rsidR="0065170E">
        <w:br/>
      </w:r>
      <w:r w:rsidR="00B6038E" w:rsidRPr="00546AE5">
        <w:t>«О Порядке установки ограждений на придомовых территориях в городе Москве»</w:t>
      </w:r>
      <w:r w:rsidRPr="00546AE5">
        <w:t xml:space="preserve"> </w:t>
      </w:r>
    </w:p>
    <w:p w:rsidR="002860B3" w:rsidRPr="00546AE5" w:rsidRDefault="002860B3" w:rsidP="00CE1115">
      <w:pPr>
        <w:pStyle w:val="a3"/>
      </w:pPr>
    </w:p>
    <w:p w:rsidR="00763B32" w:rsidRPr="00546AE5" w:rsidRDefault="00763B32" w:rsidP="00CE1115">
      <w:pPr>
        <w:pStyle w:val="a3"/>
        <w:ind w:firstLine="709"/>
        <w:jc w:val="center"/>
        <w:rPr>
          <w:b/>
        </w:rPr>
      </w:pPr>
      <w:r w:rsidRPr="00546AE5">
        <w:rPr>
          <w:b/>
        </w:rPr>
        <w:t>Совет депутатов решил:</w:t>
      </w:r>
    </w:p>
    <w:p w:rsidR="002860B3" w:rsidRPr="00546AE5" w:rsidRDefault="002860B3" w:rsidP="00CE1115">
      <w:pPr>
        <w:pStyle w:val="a3"/>
        <w:ind w:firstLine="709"/>
        <w:jc w:val="center"/>
      </w:pPr>
    </w:p>
    <w:p w:rsidR="00CE1115" w:rsidRPr="00546AE5" w:rsidRDefault="00763B32" w:rsidP="00042A31">
      <w:pPr>
        <w:ind w:firstLine="720"/>
        <w:jc w:val="both"/>
        <w:rPr>
          <w:sz w:val="28"/>
          <w:szCs w:val="28"/>
        </w:rPr>
      </w:pPr>
      <w:r w:rsidRPr="00546AE5">
        <w:rPr>
          <w:sz w:val="28"/>
          <w:szCs w:val="28"/>
        </w:rPr>
        <w:t xml:space="preserve">1. </w:t>
      </w:r>
      <w:r w:rsidR="00CE1115" w:rsidRPr="00546AE5">
        <w:rPr>
          <w:sz w:val="28"/>
          <w:szCs w:val="28"/>
        </w:rPr>
        <w:t>Внести изменени</w:t>
      </w:r>
      <w:r w:rsidR="00042A31" w:rsidRPr="00546AE5">
        <w:rPr>
          <w:sz w:val="28"/>
          <w:szCs w:val="28"/>
        </w:rPr>
        <w:t>е</w:t>
      </w:r>
      <w:r w:rsidR="00CE1115" w:rsidRPr="00546AE5">
        <w:rPr>
          <w:sz w:val="28"/>
          <w:szCs w:val="28"/>
        </w:rPr>
        <w:t xml:space="preserve"> в решение </w:t>
      </w:r>
      <w:r w:rsidR="00CE1115" w:rsidRPr="00546AE5">
        <w:rPr>
          <w:bCs/>
          <w:sz w:val="28"/>
          <w:szCs w:val="28"/>
        </w:rPr>
        <w:t>Совета депутатов муниципального округа Лефортов от 18 июня 2015 года № 57 «Об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домов»</w:t>
      </w:r>
      <w:r w:rsidR="00042A31" w:rsidRPr="00546AE5">
        <w:rPr>
          <w:bCs/>
          <w:sz w:val="28"/>
          <w:szCs w:val="28"/>
        </w:rPr>
        <w:t xml:space="preserve">, изложив приложение к решению </w:t>
      </w:r>
      <w:r w:rsidR="00CE1115" w:rsidRPr="00546AE5">
        <w:rPr>
          <w:sz w:val="28"/>
          <w:szCs w:val="28"/>
        </w:rPr>
        <w:t>в новой редакции согласно приложению к настоящему решению.</w:t>
      </w:r>
    </w:p>
    <w:p w:rsidR="00CE1115" w:rsidRPr="00546AE5" w:rsidRDefault="00CE1115" w:rsidP="00CE1115">
      <w:pPr>
        <w:ind w:firstLine="709"/>
        <w:jc w:val="both"/>
        <w:rPr>
          <w:sz w:val="28"/>
          <w:szCs w:val="28"/>
        </w:rPr>
      </w:pPr>
      <w:r w:rsidRPr="00546AE5">
        <w:rPr>
          <w:sz w:val="28"/>
          <w:szCs w:val="28"/>
        </w:rPr>
        <w:t xml:space="preserve">2. Направить </w:t>
      </w:r>
      <w:r w:rsidR="00546AE5">
        <w:rPr>
          <w:sz w:val="28"/>
          <w:szCs w:val="28"/>
        </w:rPr>
        <w:t>копи</w:t>
      </w:r>
      <w:r w:rsidR="00582BB8">
        <w:rPr>
          <w:sz w:val="28"/>
          <w:szCs w:val="28"/>
        </w:rPr>
        <w:t>ю</w:t>
      </w:r>
      <w:r w:rsidR="00546AE5">
        <w:rPr>
          <w:sz w:val="28"/>
          <w:szCs w:val="28"/>
        </w:rPr>
        <w:t xml:space="preserve"> </w:t>
      </w:r>
      <w:r w:rsidRPr="00546AE5">
        <w:rPr>
          <w:sz w:val="28"/>
          <w:szCs w:val="28"/>
        </w:rPr>
        <w:t>настояще</w:t>
      </w:r>
      <w:r w:rsidR="00546AE5">
        <w:rPr>
          <w:sz w:val="28"/>
          <w:szCs w:val="28"/>
        </w:rPr>
        <w:t>го</w:t>
      </w:r>
      <w:r w:rsidRPr="00546AE5">
        <w:rPr>
          <w:sz w:val="28"/>
          <w:szCs w:val="28"/>
        </w:rPr>
        <w:t xml:space="preserve"> решение в Департамент территориальных органов исполнительной власти города Москвы и управу </w:t>
      </w:r>
      <w:r w:rsidRPr="00546AE5">
        <w:rPr>
          <w:sz w:val="28"/>
          <w:szCs w:val="28"/>
        </w:rPr>
        <w:lastRenderedPageBreak/>
        <w:t xml:space="preserve">района Лефортово города Москвы в течение 3 рабочих дней со дня его принятия. </w:t>
      </w:r>
    </w:p>
    <w:p w:rsidR="00CE1115" w:rsidRPr="00546AE5" w:rsidRDefault="00CE1115" w:rsidP="00CE1115">
      <w:pPr>
        <w:ind w:firstLine="709"/>
        <w:jc w:val="both"/>
        <w:rPr>
          <w:sz w:val="28"/>
          <w:szCs w:val="28"/>
        </w:rPr>
      </w:pPr>
      <w:r w:rsidRPr="00546AE5">
        <w:rPr>
          <w:sz w:val="28"/>
          <w:szCs w:val="28"/>
        </w:rPr>
        <w:t xml:space="preserve">3. 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</w:t>
      </w:r>
      <w:hyperlink r:id="rId8" w:history="1">
        <w:r w:rsidRPr="00546AE5">
          <w:rPr>
            <w:rStyle w:val="ae"/>
            <w:sz w:val="28"/>
            <w:szCs w:val="28"/>
          </w:rPr>
          <w:t>www.sovmunlef.ru</w:t>
        </w:r>
      </w:hyperlink>
      <w:r w:rsidRPr="00546AE5">
        <w:rPr>
          <w:sz w:val="28"/>
          <w:szCs w:val="28"/>
        </w:rPr>
        <w:t>.</w:t>
      </w:r>
    </w:p>
    <w:p w:rsidR="00CE1115" w:rsidRPr="00546AE5" w:rsidRDefault="00CE1115" w:rsidP="00CE1115">
      <w:pPr>
        <w:ind w:right="61" w:firstLine="709"/>
        <w:jc w:val="both"/>
        <w:rPr>
          <w:b/>
          <w:spacing w:val="-1"/>
          <w:sz w:val="28"/>
          <w:szCs w:val="28"/>
        </w:rPr>
      </w:pPr>
      <w:r w:rsidRPr="00546AE5">
        <w:rPr>
          <w:sz w:val="28"/>
          <w:szCs w:val="28"/>
        </w:rPr>
        <w:t xml:space="preserve">4. Контроль за выполнением настоящего решения возложить на главу муниципального округа </w:t>
      </w:r>
      <w:r w:rsidRPr="00546AE5">
        <w:rPr>
          <w:color w:val="000000"/>
          <w:sz w:val="28"/>
          <w:szCs w:val="28"/>
        </w:rPr>
        <w:t xml:space="preserve">Лефортово </w:t>
      </w:r>
      <w:r w:rsidR="00582BB8" w:rsidRPr="00546AE5">
        <w:rPr>
          <w:color w:val="000000"/>
          <w:sz w:val="28"/>
          <w:szCs w:val="28"/>
        </w:rPr>
        <w:t>М.Ю</w:t>
      </w:r>
      <w:r w:rsidR="00582BB8">
        <w:rPr>
          <w:color w:val="000000"/>
          <w:sz w:val="28"/>
          <w:szCs w:val="28"/>
        </w:rPr>
        <w:t>.</w:t>
      </w:r>
      <w:r w:rsidR="00582BB8" w:rsidRPr="00546AE5">
        <w:rPr>
          <w:color w:val="000000"/>
          <w:sz w:val="28"/>
          <w:szCs w:val="28"/>
        </w:rPr>
        <w:t xml:space="preserve"> </w:t>
      </w:r>
      <w:r w:rsidRPr="00546AE5">
        <w:rPr>
          <w:color w:val="000000"/>
          <w:sz w:val="28"/>
          <w:szCs w:val="28"/>
        </w:rPr>
        <w:t>Суркова.</w:t>
      </w:r>
    </w:p>
    <w:p w:rsidR="00CE1115" w:rsidRPr="00546AE5" w:rsidRDefault="00CE1115" w:rsidP="00CE111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CE1115" w:rsidRPr="00546AE5" w:rsidRDefault="00CE1115" w:rsidP="00CE1115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3"/>
        <w:gridCol w:w="5867"/>
      </w:tblGrid>
      <w:tr w:rsidR="00CE1115" w:rsidRPr="00546AE5" w:rsidTr="00CE1115">
        <w:tc>
          <w:tcPr>
            <w:tcW w:w="3794" w:type="dxa"/>
            <w:shd w:val="clear" w:color="auto" w:fill="auto"/>
          </w:tcPr>
          <w:p w:rsidR="00CE1115" w:rsidRPr="00546AE5" w:rsidRDefault="00CE1115" w:rsidP="00546AE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6AE5">
              <w:rPr>
                <w:b/>
                <w:bCs/>
                <w:color w:val="000000"/>
                <w:sz w:val="28"/>
                <w:szCs w:val="28"/>
              </w:rPr>
              <w:t xml:space="preserve">Глава муниципального округа Лефортово </w:t>
            </w:r>
          </w:p>
        </w:tc>
        <w:tc>
          <w:tcPr>
            <w:tcW w:w="6237" w:type="dxa"/>
            <w:shd w:val="clear" w:color="auto" w:fill="auto"/>
          </w:tcPr>
          <w:p w:rsidR="00CE1115" w:rsidRPr="00546AE5" w:rsidRDefault="00CE1115" w:rsidP="00546AE5">
            <w:pPr>
              <w:ind w:hanging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E1115" w:rsidRPr="00546AE5" w:rsidRDefault="00CE1115" w:rsidP="00546AE5">
            <w:pPr>
              <w:ind w:hanging="709"/>
              <w:jc w:val="right"/>
              <w:rPr>
                <w:color w:val="000000"/>
                <w:sz w:val="28"/>
                <w:szCs w:val="28"/>
              </w:rPr>
            </w:pPr>
            <w:r w:rsidRPr="00546AE5">
              <w:rPr>
                <w:b/>
                <w:bCs/>
                <w:color w:val="000000"/>
                <w:sz w:val="28"/>
                <w:szCs w:val="28"/>
              </w:rPr>
              <w:t xml:space="preserve">              М.Ю. Сурков</w:t>
            </w:r>
          </w:p>
        </w:tc>
      </w:tr>
    </w:tbl>
    <w:p w:rsidR="00763B32" w:rsidRPr="00CE230C" w:rsidRDefault="00763B32" w:rsidP="00CE230C">
      <w:pPr>
        <w:pStyle w:val="a3"/>
        <w:spacing w:line="276" w:lineRule="auto"/>
        <w:ind w:firstLine="709"/>
        <w:rPr>
          <w:sz w:val="24"/>
          <w:szCs w:val="24"/>
        </w:rPr>
      </w:pPr>
      <w:r w:rsidRPr="00CE230C">
        <w:rPr>
          <w:sz w:val="24"/>
          <w:szCs w:val="24"/>
        </w:rPr>
        <w:t xml:space="preserve"> </w:t>
      </w:r>
    </w:p>
    <w:p w:rsidR="00FA4263" w:rsidRDefault="00546AE5" w:rsidP="003F4DE2">
      <w:pPr>
        <w:ind w:firstLine="567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46AE5" w:rsidRDefault="00763B32" w:rsidP="003F4DE2">
      <w:pPr>
        <w:ind w:firstLine="5670"/>
        <w:rPr>
          <w:sz w:val="20"/>
          <w:szCs w:val="20"/>
        </w:rPr>
      </w:pPr>
      <w:r w:rsidRPr="003F4DE2">
        <w:rPr>
          <w:sz w:val="20"/>
          <w:szCs w:val="20"/>
        </w:rPr>
        <w:t>Приложение</w:t>
      </w:r>
      <w:r w:rsidR="003F4DE2" w:rsidRPr="003F4DE2">
        <w:rPr>
          <w:sz w:val="20"/>
          <w:szCs w:val="20"/>
        </w:rPr>
        <w:t xml:space="preserve"> </w:t>
      </w:r>
    </w:p>
    <w:p w:rsidR="003F4DE2" w:rsidRDefault="003F4DE2" w:rsidP="003F4DE2">
      <w:pPr>
        <w:ind w:firstLine="5670"/>
        <w:rPr>
          <w:sz w:val="20"/>
          <w:szCs w:val="20"/>
        </w:rPr>
      </w:pPr>
      <w:r w:rsidRPr="003F4DE2">
        <w:rPr>
          <w:sz w:val="20"/>
          <w:szCs w:val="20"/>
        </w:rPr>
        <w:t xml:space="preserve">к </w:t>
      </w:r>
      <w:r w:rsidR="00763B32" w:rsidRPr="003F4DE2">
        <w:rPr>
          <w:sz w:val="20"/>
          <w:szCs w:val="20"/>
        </w:rPr>
        <w:t xml:space="preserve">решению Совета депутатов </w:t>
      </w:r>
    </w:p>
    <w:p w:rsidR="003F4DE2" w:rsidRDefault="00763B32" w:rsidP="003F4DE2">
      <w:pPr>
        <w:ind w:firstLine="5670"/>
      </w:pPr>
      <w:r w:rsidRPr="003F4DE2">
        <w:rPr>
          <w:sz w:val="20"/>
          <w:szCs w:val="20"/>
        </w:rPr>
        <w:t xml:space="preserve">муниципального округа </w:t>
      </w:r>
      <w:r w:rsidR="002860B3" w:rsidRPr="003F4DE2">
        <w:rPr>
          <w:sz w:val="20"/>
          <w:szCs w:val="20"/>
        </w:rPr>
        <w:t>Лефортово</w:t>
      </w:r>
      <w:r w:rsidR="002860B3" w:rsidRPr="00517D31">
        <w:t xml:space="preserve"> </w:t>
      </w:r>
    </w:p>
    <w:p w:rsidR="00763B32" w:rsidRPr="00517D31" w:rsidRDefault="003F4DE2" w:rsidP="003F4DE2">
      <w:pPr>
        <w:ind w:firstLine="5670"/>
      </w:pPr>
      <w:r w:rsidRPr="003F4DE2">
        <w:rPr>
          <w:sz w:val="20"/>
          <w:szCs w:val="20"/>
        </w:rPr>
        <w:t>от 1</w:t>
      </w:r>
      <w:r>
        <w:rPr>
          <w:sz w:val="20"/>
          <w:szCs w:val="20"/>
        </w:rPr>
        <w:t>4</w:t>
      </w:r>
      <w:r w:rsidRPr="003F4DE2">
        <w:rPr>
          <w:sz w:val="20"/>
          <w:szCs w:val="20"/>
        </w:rPr>
        <w:t xml:space="preserve"> </w:t>
      </w:r>
      <w:r>
        <w:rPr>
          <w:sz w:val="20"/>
          <w:szCs w:val="20"/>
        </w:rPr>
        <w:t>но</w:t>
      </w:r>
      <w:r w:rsidRPr="003F4DE2">
        <w:rPr>
          <w:sz w:val="20"/>
          <w:szCs w:val="20"/>
        </w:rPr>
        <w:t>ября 2018 г. №</w:t>
      </w:r>
      <w:r w:rsidR="00756D4A">
        <w:rPr>
          <w:sz w:val="20"/>
          <w:szCs w:val="20"/>
        </w:rPr>
        <w:t xml:space="preserve"> </w:t>
      </w:r>
      <w:r w:rsidR="00546AE5">
        <w:rPr>
          <w:sz w:val="20"/>
          <w:szCs w:val="20"/>
        </w:rPr>
        <w:t>113-18</w:t>
      </w:r>
      <w:r>
        <w:rPr>
          <w:sz w:val="20"/>
          <w:szCs w:val="20"/>
        </w:rPr>
        <w:t xml:space="preserve"> </w:t>
      </w:r>
    </w:p>
    <w:p w:rsidR="003F4DE2" w:rsidRDefault="003F4DE2" w:rsidP="00E34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F4DE2" w:rsidRDefault="003F4DE2" w:rsidP="00E34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3B32" w:rsidRPr="00517D31" w:rsidRDefault="00763B32" w:rsidP="00E34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D31">
        <w:rPr>
          <w:rFonts w:ascii="Times New Roman" w:hAnsi="Times New Roman" w:cs="Times New Roman"/>
          <w:sz w:val="24"/>
          <w:szCs w:val="24"/>
        </w:rPr>
        <w:t>Регламент</w:t>
      </w:r>
    </w:p>
    <w:p w:rsidR="00763B32" w:rsidRPr="00517D31" w:rsidRDefault="00763B32" w:rsidP="00E34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D31">
        <w:rPr>
          <w:rFonts w:ascii="Times New Roman" w:hAnsi="Times New Roman" w:cs="Times New Roman"/>
          <w:bCs w:val="0"/>
          <w:sz w:val="24"/>
          <w:szCs w:val="24"/>
        </w:rPr>
        <w:t>реализации отдельн</w:t>
      </w:r>
      <w:r w:rsidR="00042A31">
        <w:rPr>
          <w:rFonts w:ascii="Times New Roman" w:hAnsi="Times New Roman" w:cs="Times New Roman"/>
          <w:bCs w:val="0"/>
          <w:sz w:val="24"/>
          <w:szCs w:val="24"/>
        </w:rPr>
        <w:t>ого</w:t>
      </w:r>
      <w:r w:rsidR="004323CF" w:rsidRPr="00517D31">
        <w:rPr>
          <w:rFonts w:ascii="Times New Roman" w:hAnsi="Times New Roman" w:cs="Times New Roman"/>
          <w:bCs w:val="0"/>
          <w:sz w:val="24"/>
          <w:szCs w:val="24"/>
        </w:rPr>
        <w:t xml:space="preserve"> полномочи</w:t>
      </w:r>
      <w:r w:rsidR="00042A31">
        <w:rPr>
          <w:rFonts w:ascii="Times New Roman" w:hAnsi="Times New Roman" w:cs="Times New Roman"/>
          <w:bCs w:val="0"/>
          <w:sz w:val="24"/>
          <w:szCs w:val="24"/>
        </w:rPr>
        <w:t>я</w:t>
      </w:r>
      <w:r w:rsidRPr="00517D31">
        <w:rPr>
          <w:rFonts w:ascii="Times New Roman" w:hAnsi="Times New Roman" w:cs="Times New Roman"/>
          <w:bCs w:val="0"/>
          <w:sz w:val="24"/>
          <w:szCs w:val="24"/>
        </w:rPr>
        <w:t xml:space="preserve"> города Москвы по </w:t>
      </w:r>
      <w:r w:rsidRPr="00517D31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согласованию </w:t>
      </w:r>
      <w:r w:rsidR="00B6038E" w:rsidRPr="00517D31">
        <w:rPr>
          <w:rFonts w:ascii="Times New Roman" w:hAnsi="Times New Roman" w:cs="Times New Roman"/>
          <w:bCs w:val="0"/>
          <w:sz w:val="24"/>
          <w:szCs w:val="24"/>
        </w:rPr>
        <w:t>установки ограждающих устройств на придомовых территориях многоквартирных домов</w:t>
      </w:r>
    </w:p>
    <w:p w:rsidR="00763B32" w:rsidRPr="00517D31" w:rsidRDefault="00763B32" w:rsidP="00E34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23CF" w:rsidRPr="00517D31" w:rsidRDefault="00463933" w:rsidP="00463933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517D3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763B32" w:rsidRPr="00517D31">
        <w:rPr>
          <w:rFonts w:ascii="Times New Roman" w:hAnsi="Times New Roman" w:cs="Times New Roman"/>
          <w:b w:val="0"/>
          <w:sz w:val="24"/>
          <w:szCs w:val="24"/>
        </w:rPr>
        <w:t xml:space="preserve">Настоящий Регламент определяет порядок </w:t>
      </w:r>
      <w:r w:rsidR="00763B32" w:rsidRPr="00517D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реализации </w:t>
      </w:r>
      <w:r w:rsidR="00763B32" w:rsidRPr="00517D31">
        <w:rPr>
          <w:rFonts w:ascii="Times New Roman" w:hAnsi="Times New Roman" w:cs="Times New Roman"/>
          <w:b w:val="0"/>
          <w:sz w:val="24"/>
          <w:szCs w:val="24"/>
        </w:rPr>
        <w:t xml:space="preserve">Советом депутатов муниципального округа </w:t>
      </w:r>
      <w:r w:rsidR="002860B3" w:rsidRPr="00517D31">
        <w:rPr>
          <w:rFonts w:ascii="Times New Roman" w:hAnsi="Times New Roman" w:cs="Times New Roman"/>
          <w:b w:val="0"/>
          <w:sz w:val="24"/>
          <w:szCs w:val="24"/>
        </w:rPr>
        <w:t>Лефортово</w:t>
      </w:r>
      <w:r w:rsidR="00763B32" w:rsidRPr="00517D31">
        <w:rPr>
          <w:rFonts w:ascii="Times New Roman" w:hAnsi="Times New Roman" w:cs="Times New Roman"/>
          <w:b w:val="0"/>
          <w:sz w:val="24"/>
          <w:szCs w:val="24"/>
        </w:rPr>
        <w:t xml:space="preserve"> (далее – Совет депутатов) </w:t>
      </w:r>
      <w:r w:rsidR="00763B32" w:rsidRPr="00517D31">
        <w:rPr>
          <w:rFonts w:ascii="Times New Roman" w:hAnsi="Times New Roman" w:cs="Times New Roman"/>
          <w:b w:val="0"/>
          <w:bCs w:val="0"/>
          <w:sz w:val="24"/>
          <w:szCs w:val="24"/>
        </w:rPr>
        <w:t>отдельн</w:t>
      </w:r>
      <w:r w:rsidR="002F02A9" w:rsidRPr="00517D31">
        <w:rPr>
          <w:rFonts w:ascii="Times New Roman" w:hAnsi="Times New Roman" w:cs="Times New Roman"/>
          <w:b w:val="0"/>
          <w:bCs w:val="0"/>
          <w:sz w:val="24"/>
          <w:szCs w:val="24"/>
        </w:rPr>
        <w:t>ого</w:t>
      </w:r>
      <w:r w:rsidR="00763B32" w:rsidRPr="00517D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полномочи</w:t>
      </w:r>
      <w:r w:rsidR="002F02A9" w:rsidRPr="00517D31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763B32" w:rsidRPr="00517D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города Москвы по </w:t>
      </w:r>
      <w:r w:rsidR="00763B32" w:rsidRPr="00517D3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согласованию </w:t>
      </w:r>
      <w:r w:rsidR="00B6038E" w:rsidRPr="00517D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установки ограждающих устройств на придомовых территориях многоквартирных домов </w:t>
      </w:r>
      <w:r w:rsidR="00B6038E" w:rsidRPr="00517D31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D05D9F" w:rsidRPr="00517D31">
        <w:rPr>
          <w:rFonts w:ascii="Times New Roman" w:hAnsi="Times New Roman" w:cs="Times New Roman"/>
          <w:b w:val="0"/>
          <w:sz w:val="24"/>
          <w:szCs w:val="24"/>
        </w:rPr>
        <w:t xml:space="preserve">переданное полномочие или </w:t>
      </w:r>
      <w:r w:rsidR="009F41C3" w:rsidRPr="00517D31">
        <w:rPr>
          <w:rFonts w:ascii="Times New Roman" w:hAnsi="Times New Roman" w:cs="Times New Roman"/>
          <w:b w:val="0"/>
          <w:sz w:val="24"/>
          <w:szCs w:val="24"/>
        </w:rPr>
        <w:t>установка ограждающих устройств</w:t>
      </w:r>
      <w:r w:rsidR="00B6038E" w:rsidRPr="00517D31">
        <w:rPr>
          <w:rFonts w:ascii="Times New Roman" w:hAnsi="Times New Roman" w:cs="Times New Roman"/>
          <w:b w:val="0"/>
          <w:sz w:val="24"/>
          <w:szCs w:val="24"/>
        </w:rPr>
        <w:t>)</w:t>
      </w:r>
      <w:r w:rsidR="00763B32" w:rsidRPr="00517D3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4323CF" w:rsidRPr="00517D31" w:rsidRDefault="00463933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7D3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2. </w:t>
      </w:r>
      <w:r w:rsidR="00B6038E" w:rsidRPr="00517D31">
        <w:rPr>
          <w:rFonts w:ascii="Times New Roman" w:hAnsi="Times New Roman" w:cs="Times New Roman"/>
          <w:b w:val="0"/>
          <w:sz w:val="24"/>
          <w:szCs w:val="24"/>
        </w:rPr>
        <w:t xml:space="preserve">Организацию работы по </w:t>
      </w:r>
      <w:r w:rsidR="00D05D9F" w:rsidRPr="00517D31">
        <w:rPr>
          <w:rFonts w:ascii="Times New Roman" w:hAnsi="Times New Roman" w:cs="Times New Roman"/>
          <w:b w:val="0"/>
          <w:sz w:val="24"/>
          <w:szCs w:val="24"/>
        </w:rPr>
        <w:t xml:space="preserve">реализации </w:t>
      </w:r>
      <w:r w:rsidR="002F02A9" w:rsidRPr="00517D31">
        <w:rPr>
          <w:rFonts w:ascii="Times New Roman" w:hAnsi="Times New Roman" w:cs="Times New Roman"/>
          <w:b w:val="0"/>
          <w:sz w:val="24"/>
          <w:szCs w:val="24"/>
        </w:rPr>
        <w:t xml:space="preserve">Советом депутатов </w:t>
      </w:r>
      <w:r w:rsidR="00D05D9F" w:rsidRPr="00517D31">
        <w:rPr>
          <w:rFonts w:ascii="Times New Roman" w:hAnsi="Times New Roman" w:cs="Times New Roman"/>
          <w:b w:val="0"/>
          <w:sz w:val="24"/>
          <w:szCs w:val="24"/>
        </w:rPr>
        <w:t xml:space="preserve">переданного полномочия </w:t>
      </w:r>
      <w:r w:rsidR="00B6038E" w:rsidRPr="00517D31">
        <w:rPr>
          <w:rFonts w:ascii="Times New Roman" w:hAnsi="Times New Roman" w:cs="Times New Roman"/>
          <w:b w:val="0"/>
          <w:sz w:val="24"/>
          <w:szCs w:val="24"/>
        </w:rPr>
        <w:t xml:space="preserve">осуществляет глава муниципального округа </w:t>
      </w:r>
      <w:r w:rsidR="002860B3" w:rsidRPr="00517D31">
        <w:rPr>
          <w:rFonts w:ascii="Times New Roman" w:hAnsi="Times New Roman" w:cs="Times New Roman"/>
          <w:b w:val="0"/>
          <w:sz w:val="24"/>
          <w:szCs w:val="24"/>
        </w:rPr>
        <w:t>Лефортово</w:t>
      </w:r>
      <w:r w:rsidR="00B6038E" w:rsidRPr="00517D31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2860B3" w:rsidRPr="00517D31">
        <w:rPr>
          <w:rFonts w:ascii="Times New Roman" w:hAnsi="Times New Roman" w:cs="Times New Roman"/>
          <w:b w:val="0"/>
          <w:sz w:val="24"/>
          <w:szCs w:val="24"/>
        </w:rPr>
        <w:t>комиссия Совета депутатов муниципального округа Лефортово по жилищной политике, городскому хозяйству, социальной политике и потребительскому рынку</w:t>
      </w:r>
      <w:r w:rsidR="00B6038E" w:rsidRPr="00517D31">
        <w:rPr>
          <w:rFonts w:ascii="Times New Roman" w:hAnsi="Times New Roman" w:cs="Times New Roman"/>
          <w:b w:val="0"/>
          <w:sz w:val="24"/>
          <w:szCs w:val="24"/>
        </w:rPr>
        <w:t xml:space="preserve"> (далее – профильная комиссия).</w:t>
      </w:r>
    </w:p>
    <w:p w:rsidR="004323CF" w:rsidRPr="00756D4A" w:rsidRDefault="00B6038E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7D31">
        <w:rPr>
          <w:rFonts w:ascii="Times New Roman" w:hAnsi="Times New Roman" w:cs="Times New Roman"/>
          <w:b w:val="0"/>
          <w:sz w:val="24"/>
          <w:szCs w:val="24"/>
        </w:rPr>
        <w:t>3</w:t>
      </w:r>
      <w:r w:rsidR="00763B32" w:rsidRPr="00517D31">
        <w:rPr>
          <w:rFonts w:ascii="Times New Roman" w:hAnsi="Times New Roman" w:cs="Times New Roman"/>
          <w:b w:val="0"/>
          <w:sz w:val="24"/>
          <w:szCs w:val="24"/>
        </w:rPr>
        <w:t xml:space="preserve">. Началом осуществления Советом депутатов </w:t>
      </w:r>
      <w:r w:rsidR="00293D2C" w:rsidRPr="00517D31">
        <w:rPr>
          <w:rFonts w:ascii="Times New Roman" w:hAnsi="Times New Roman" w:cs="Times New Roman"/>
          <w:b w:val="0"/>
          <w:sz w:val="24"/>
          <w:szCs w:val="24"/>
        </w:rPr>
        <w:t>переданн</w:t>
      </w:r>
      <w:r w:rsidR="002F02A9" w:rsidRPr="00517D31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293D2C" w:rsidRPr="00517D31">
        <w:rPr>
          <w:rFonts w:ascii="Times New Roman" w:hAnsi="Times New Roman" w:cs="Times New Roman"/>
          <w:b w:val="0"/>
          <w:sz w:val="24"/>
          <w:szCs w:val="24"/>
        </w:rPr>
        <w:t xml:space="preserve"> полномочи</w:t>
      </w:r>
      <w:r w:rsidR="002F02A9" w:rsidRPr="00517D31">
        <w:rPr>
          <w:rFonts w:ascii="Times New Roman" w:hAnsi="Times New Roman" w:cs="Times New Roman"/>
          <w:b w:val="0"/>
          <w:sz w:val="24"/>
          <w:szCs w:val="24"/>
        </w:rPr>
        <w:t>я</w:t>
      </w:r>
      <w:r w:rsidR="00763B32" w:rsidRPr="00517D3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763B32" w:rsidRPr="00517D31">
        <w:rPr>
          <w:rFonts w:ascii="Times New Roman" w:hAnsi="Times New Roman" w:cs="Times New Roman"/>
          <w:b w:val="0"/>
          <w:sz w:val="24"/>
          <w:szCs w:val="24"/>
        </w:rPr>
        <w:t>является поступление в Совет депутатов</w:t>
      </w:r>
      <w:r w:rsidR="007A4FCC" w:rsidRPr="00517D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D05D9F" w:rsidRPr="00517D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обращения лица, </w:t>
      </w:r>
      <w:r w:rsidR="00D05D9F" w:rsidRPr="00517D31">
        <w:rPr>
          <w:rFonts w:ascii="Times New Roman" w:hAnsi="Times New Roman" w:cs="Times New Roman"/>
          <w:b w:val="0"/>
          <w:sz w:val="24"/>
          <w:szCs w:val="24"/>
        </w:rPr>
        <w:t xml:space="preserve"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 и </w:t>
      </w:r>
      <w:r w:rsidR="007A4FCC" w:rsidRPr="00517D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решения общего собрания собственников помещений в многоквартирном доме </w:t>
      </w:r>
      <w:r w:rsidR="00B27B87" w:rsidRPr="00756D4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или сформированные на бумажном носителе результаты опроса </w:t>
      </w:r>
      <w:r w:rsidR="007D593D" w:rsidRPr="00756D4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среди собственников помещений в многоквартирном доме, проведенного в рамках реализации пилотного проекта «Электронный дом» (далее – результаты опроса), </w:t>
      </w:r>
      <w:r w:rsidR="00B27B87" w:rsidRPr="00756D4A">
        <w:rPr>
          <w:rFonts w:ascii="Times New Roman" w:hAnsi="Times New Roman" w:cs="Times New Roman"/>
          <w:b w:val="0"/>
          <w:sz w:val="24"/>
          <w:szCs w:val="24"/>
          <w:lang w:eastAsia="en-US"/>
        </w:rPr>
        <w:t>с приложением</w:t>
      </w:r>
      <w:r w:rsidR="007A4FCC" w:rsidRPr="00756D4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проекта размещения ограждающего устройства</w:t>
      </w:r>
      <w:r w:rsidR="007D593D" w:rsidRPr="00756D4A">
        <w:rPr>
          <w:rFonts w:ascii="Times New Roman" w:hAnsi="Times New Roman" w:cs="Times New Roman"/>
          <w:b w:val="0"/>
          <w:color w:val="000000"/>
          <w:sz w:val="24"/>
          <w:szCs w:val="24"/>
        </w:rPr>
        <w:t>, в котором указывается место размещения, тип, размер, внешний вид ограждающего устройства</w:t>
      </w:r>
      <w:r w:rsidR="007D593D" w:rsidRPr="00756D4A">
        <w:rPr>
          <w:rFonts w:ascii="Trebuchet MS" w:hAnsi="Trebuchet MS"/>
          <w:b w:val="0"/>
          <w:color w:val="000000"/>
        </w:rPr>
        <w:t xml:space="preserve"> </w:t>
      </w:r>
      <w:r w:rsidR="007A4FCC" w:rsidRPr="00756D4A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D05D9F" w:rsidRPr="00756D4A">
        <w:rPr>
          <w:rFonts w:ascii="Times New Roman" w:hAnsi="Times New Roman" w:cs="Times New Roman"/>
          <w:b w:val="0"/>
          <w:sz w:val="24"/>
          <w:szCs w:val="24"/>
        </w:rPr>
        <w:t>обращение</w:t>
      </w:r>
      <w:r w:rsidR="007A4FCC" w:rsidRPr="00756D4A">
        <w:rPr>
          <w:rFonts w:ascii="Times New Roman" w:hAnsi="Times New Roman" w:cs="Times New Roman"/>
          <w:b w:val="0"/>
          <w:sz w:val="24"/>
          <w:szCs w:val="24"/>
        </w:rPr>
        <w:t>).</w:t>
      </w:r>
      <w:r w:rsidR="00763B32" w:rsidRPr="00756D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323CF" w:rsidRPr="00517D31" w:rsidRDefault="00763B32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7D31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D05D9F" w:rsidRPr="00517D31">
        <w:rPr>
          <w:rFonts w:ascii="Times New Roman" w:hAnsi="Times New Roman" w:cs="Times New Roman"/>
          <w:b w:val="0"/>
          <w:sz w:val="24"/>
          <w:szCs w:val="24"/>
        </w:rPr>
        <w:t>Обращение</w:t>
      </w:r>
      <w:r w:rsidRPr="00517D31">
        <w:rPr>
          <w:rFonts w:ascii="Times New Roman" w:hAnsi="Times New Roman" w:cs="Times New Roman"/>
          <w:b w:val="0"/>
          <w:sz w:val="24"/>
          <w:szCs w:val="24"/>
        </w:rPr>
        <w:t xml:space="preserve">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</w:p>
    <w:p w:rsidR="004323CF" w:rsidRPr="00517D31" w:rsidRDefault="00763B32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7D31">
        <w:rPr>
          <w:rFonts w:ascii="Times New Roman" w:hAnsi="Times New Roman" w:cs="Times New Roman"/>
          <w:b w:val="0"/>
          <w:sz w:val="24"/>
          <w:szCs w:val="24"/>
        </w:rPr>
        <w:t xml:space="preserve">5. Профильная комиссия </w:t>
      </w:r>
      <w:r w:rsidRPr="007D593D">
        <w:rPr>
          <w:rFonts w:ascii="Times New Roman" w:hAnsi="Times New Roman" w:cs="Times New Roman"/>
          <w:b w:val="0"/>
          <w:sz w:val="24"/>
          <w:szCs w:val="24"/>
        </w:rPr>
        <w:t>обеспечивает рассмотрение</w:t>
      </w:r>
      <w:r w:rsidR="00074670" w:rsidRPr="007D59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5D9F" w:rsidRPr="007D593D">
        <w:rPr>
          <w:rFonts w:ascii="Times New Roman" w:hAnsi="Times New Roman" w:cs="Times New Roman"/>
          <w:b w:val="0"/>
          <w:sz w:val="24"/>
          <w:szCs w:val="24"/>
        </w:rPr>
        <w:t>обращения</w:t>
      </w:r>
      <w:r w:rsidRPr="007D593D">
        <w:rPr>
          <w:rFonts w:ascii="Times New Roman" w:hAnsi="Times New Roman" w:cs="Times New Roman"/>
          <w:b w:val="0"/>
          <w:sz w:val="24"/>
          <w:szCs w:val="24"/>
        </w:rPr>
        <w:t xml:space="preserve"> на заседании комиссии и подготовку проект</w:t>
      </w:r>
      <w:r w:rsidR="00523837" w:rsidRPr="007D593D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D593D">
        <w:rPr>
          <w:rFonts w:ascii="Times New Roman" w:hAnsi="Times New Roman" w:cs="Times New Roman"/>
          <w:b w:val="0"/>
          <w:sz w:val="24"/>
          <w:szCs w:val="24"/>
        </w:rPr>
        <w:t xml:space="preserve"> решени</w:t>
      </w:r>
      <w:r w:rsidR="00523837" w:rsidRPr="007D593D">
        <w:rPr>
          <w:rFonts w:ascii="Times New Roman" w:hAnsi="Times New Roman" w:cs="Times New Roman"/>
          <w:b w:val="0"/>
          <w:sz w:val="24"/>
          <w:szCs w:val="24"/>
        </w:rPr>
        <w:t>я</w:t>
      </w:r>
      <w:r w:rsidRPr="00517D31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  <w:r w:rsidRPr="00517D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депутатов о </w:t>
      </w:r>
      <w:r w:rsidR="003D511A" w:rsidRPr="00517D31">
        <w:rPr>
          <w:rFonts w:ascii="Times New Roman" w:hAnsi="Times New Roman" w:cs="Times New Roman"/>
          <w:b w:val="0"/>
          <w:sz w:val="24"/>
          <w:szCs w:val="24"/>
          <w:lang w:eastAsia="en-US"/>
        </w:rPr>
        <w:t>согласовании</w:t>
      </w:r>
      <w:r w:rsidRPr="00517D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или об отказе в согласовании </w:t>
      </w:r>
      <w:r w:rsidR="003D511A" w:rsidRPr="00517D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установки ограждающих устройств </w:t>
      </w:r>
      <w:r w:rsidRPr="00517D31">
        <w:rPr>
          <w:rFonts w:ascii="Times New Roman" w:hAnsi="Times New Roman" w:cs="Times New Roman"/>
          <w:b w:val="0"/>
          <w:sz w:val="24"/>
          <w:szCs w:val="24"/>
          <w:lang w:eastAsia="en-US"/>
        </w:rPr>
        <w:t>(далее – проект решени</w:t>
      </w:r>
      <w:r w:rsidR="00523837" w:rsidRPr="00517D31">
        <w:rPr>
          <w:rFonts w:ascii="Times New Roman" w:hAnsi="Times New Roman" w:cs="Times New Roman"/>
          <w:b w:val="0"/>
          <w:sz w:val="24"/>
          <w:szCs w:val="24"/>
          <w:lang w:eastAsia="en-US"/>
        </w:rPr>
        <w:t>я</w:t>
      </w:r>
      <w:r w:rsidRPr="00517D31">
        <w:rPr>
          <w:rFonts w:ascii="Times New Roman" w:hAnsi="Times New Roman" w:cs="Times New Roman"/>
          <w:b w:val="0"/>
          <w:sz w:val="24"/>
          <w:szCs w:val="24"/>
          <w:lang w:eastAsia="en-US"/>
        </w:rPr>
        <w:t>)</w:t>
      </w:r>
      <w:r w:rsidR="00756D4A">
        <w:rPr>
          <w:rFonts w:ascii="Times New Roman" w:hAnsi="Times New Roman" w:cs="Times New Roman"/>
          <w:b w:val="0"/>
          <w:sz w:val="24"/>
          <w:szCs w:val="24"/>
          <w:lang w:eastAsia="en-US"/>
        </w:rPr>
        <w:t>, не позднее, чем за 2 дня до дня проведения заседания Совета депутатов</w:t>
      </w:r>
      <w:r w:rsidRPr="00517D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5A5B0F" w:rsidRPr="00756D4A" w:rsidRDefault="00763B32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7D31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517D3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A5B0F" w:rsidRPr="00756D4A">
        <w:rPr>
          <w:rFonts w:ascii="Times New Roman" w:hAnsi="Times New Roman" w:cs="Times New Roman"/>
          <w:b w:val="0"/>
          <w:sz w:val="24"/>
          <w:szCs w:val="24"/>
        </w:rPr>
        <w:t xml:space="preserve">Решение о согласовании установки ограждающих устройств либо об отказе в согласовании принимается Советом депутатов в срок не позднее 30 дней со дня поступления документов, указанных в пункте 3 настоящего Регламента. </w:t>
      </w:r>
    </w:p>
    <w:p w:rsidR="007D593D" w:rsidRPr="005A5B0F" w:rsidRDefault="005A5B0F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D31">
        <w:rPr>
          <w:rFonts w:ascii="Times New Roman" w:hAnsi="Times New Roman" w:cs="Times New Roman"/>
          <w:b w:val="0"/>
          <w:sz w:val="24"/>
          <w:szCs w:val="24"/>
        </w:rPr>
        <w:t>Решение общего собрания и проект решения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7D31">
        <w:rPr>
          <w:rFonts w:ascii="Times New Roman" w:hAnsi="Times New Roman" w:cs="Times New Roman"/>
          <w:b w:val="0"/>
          <w:sz w:val="24"/>
          <w:szCs w:val="24"/>
        </w:rPr>
        <w:t>рассматривается на очередном заседании Совета депутатов. В 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4323CF" w:rsidRPr="00517D31" w:rsidRDefault="00763B32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7D31">
        <w:rPr>
          <w:rFonts w:ascii="Times New Roman" w:hAnsi="Times New Roman" w:cs="Times New Roman"/>
          <w:b w:val="0"/>
          <w:sz w:val="24"/>
          <w:szCs w:val="24"/>
        </w:rPr>
        <w:t>7. Информация о дате, времени и месте проведения заседания Совета депутатов</w:t>
      </w:r>
      <w:r w:rsidR="00064A1D" w:rsidRPr="00517D31">
        <w:rPr>
          <w:rFonts w:ascii="Times New Roman" w:hAnsi="Times New Roman" w:cs="Times New Roman"/>
          <w:b w:val="0"/>
          <w:sz w:val="24"/>
          <w:szCs w:val="24"/>
        </w:rPr>
        <w:t xml:space="preserve">, на котором будет рассматриваться </w:t>
      </w:r>
      <w:r w:rsidR="00D05D9F" w:rsidRPr="00517D31">
        <w:rPr>
          <w:rFonts w:ascii="Times New Roman" w:hAnsi="Times New Roman" w:cs="Times New Roman"/>
          <w:b w:val="0"/>
          <w:sz w:val="24"/>
          <w:szCs w:val="24"/>
        </w:rPr>
        <w:t>обращение и</w:t>
      </w:r>
      <w:r w:rsidR="00064A1D" w:rsidRPr="00517D31">
        <w:rPr>
          <w:rFonts w:ascii="Times New Roman" w:hAnsi="Times New Roman" w:cs="Times New Roman"/>
          <w:b w:val="0"/>
          <w:sz w:val="24"/>
          <w:szCs w:val="24"/>
        </w:rPr>
        <w:t xml:space="preserve"> проект решения</w:t>
      </w:r>
      <w:r w:rsidR="00064A1D" w:rsidRPr="00517D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517D31">
        <w:rPr>
          <w:rFonts w:ascii="Times New Roman" w:hAnsi="Times New Roman" w:cs="Times New Roman"/>
          <w:b w:val="0"/>
          <w:sz w:val="24"/>
          <w:szCs w:val="24"/>
        </w:rPr>
        <w:t>направляется</w:t>
      </w:r>
      <w:r w:rsidR="00D551AB" w:rsidRPr="00517D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511A" w:rsidRPr="00517D31">
        <w:rPr>
          <w:rFonts w:ascii="Times New Roman" w:hAnsi="Times New Roman" w:cs="Times New Roman"/>
          <w:b w:val="0"/>
          <w:sz w:val="24"/>
          <w:szCs w:val="24"/>
        </w:rPr>
        <w:t>уполномоченному</w:t>
      </w:r>
      <w:r w:rsidR="00590768" w:rsidRPr="00517D31">
        <w:rPr>
          <w:rFonts w:ascii="Times New Roman" w:hAnsi="Times New Roman" w:cs="Times New Roman"/>
          <w:b w:val="0"/>
          <w:sz w:val="24"/>
          <w:szCs w:val="24"/>
        </w:rPr>
        <w:t xml:space="preserve"> лицу</w:t>
      </w:r>
      <w:r w:rsidR="00595A45" w:rsidRPr="00517D31">
        <w:rPr>
          <w:rFonts w:ascii="Times New Roman" w:hAnsi="Times New Roman" w:cs="Times New Roman"/>
          <w:b w:val="0"/>
          <w:sz w:val="24"/>
          <w:szCs w:val="24"/>
        </w:rPr>
        <w:t>,</w:t>
      </w:r>
      <w:r w:rsidR="003D511A" w:rsidRPr="00517D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5A45" w:rsidRPr="00517D31">
        <w:rPr>
          <w:rFonts w:ascii="Times New Roman" w:hAnsi="Times New Roman" w:cs="Times New Roman"/>
          <w:b w:val="0"/>
          <w:sz w:val="24"/>
          <w:szCs w:val="24"/>
        </w:rPr>
        <w:t xml:space="preserve">в управу района </w:t>
      </w:r>
      <w:r w:rsidR="002860B3" w:rsidRPr="00517D31">
        <w:rPr>
          <w:rFonts w:ascii="Times New Roman" w:hAnsi="Times New Roman" w:cs="Times New Roman"/>
          <w:b w:val="0"/>
          <w:sz w:val="24"/>
          <w:szCs w:val="24"/>
        </w:rPr>
        <w:t>Лефортово</w:t>
      </w:r>
      <w:r w:rsidR="00595A45" w:rsidRPr="00517D31">
        <w:rPr>
          <w:rFonts w:ascii="Times New Roman" w:hAnsi="Times New Roman" w:cs="Times New Roman"/>
          <w:b w:val="0"/>
          <w:sz w:val="24"/>
          <w:szCs w:val="24"/>
        </w:rPr>
        <w:t xml:space="preserve"> города Москвы (далее – управа района) </w:t>
      </w:r>
      <w:r w:rsidRPr="00517D31">
        <w:rPr>
          <w:rFonts w:ascii="Times New Roman" w:hAnsi="Times New Roman" w:cs="Times New Roman"/>
          <w:b w:val="0"/>
          <w:sz w:val="24"/>
          <w:szCs w:val="24"/>
        </w:rPr>
        <w:t xml:space="preserve">и размещается на официальном сайте муниципального округа </w:t>
      </w:r>
      <w:r w:rsidR="002860B3" w:rsidRPr="00517D31">
        <w:rPr>
          <w:rFonts w:ascii="Times New Roman" w:hAnsi="Times New Roman" w:cs="Times New Roman"/>
          <w:b w:val="0"/>
          <w:sz w:val="24"/>
          <w:szCs w:val="24"/>
        </w:rPr>
        <w:t>Лефортово</w:t>
      </w:r>
      <w:r w:rsidRPr="00517D31"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«Интернет» не позднее</w:t>
      </w:r>
      <w:r w:rsidR="00756D4A">
        <w:rPr>
          <w:rFonts w:ascii="Times New Roman" w:hAnsi="Times New Roman" w:cs="Times New Roman"/>
          <w:b w:val="0"/>
          <w:sz w:val="24"/>
          <w:szCs w:val="24"/>
        </w:rPr>
        <w:t>,</w:t>
      </w:r>
      <w:r w:rsidRPr="00517D31">
        <w:rPr>
          <w:rFonts w:ascii="Times New Roman" w:hAnsi="Times New Roman" w:cs="Times New Roman"/>
          <w:b w:val="0"/>
          <w:sz w:val="24"/>
          <w:szCs w:val="24"/>
        </w:rPr>
        <w:t xml:space="preserve"> чем за 3 дня до дня заседания. </w:t>
      </w:r>
    </w:p>
    <w:p w:rsidR="004323CF" w:rsidRPr="00517D31" w:rsidRDefault="00872CA6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7D31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D551AB" w:rsidRPr="00517D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517D31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517D31">
        <w:rPr>
          <w:rFonts w:ascii="Times New Roman" w:hAnsi="Times New Roman" w:cs="Times New Roman"/>
          <w:b w:val="0"/>
          <w:sz w:val="24"/>
          <w:szCs w:val="24"/>
        </w:rPr>
        <w:t xml:space="preserve">ешение Совета </w:t>
      </w:r>
      <w:r w:rsidRPr="00517D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депутатов о </w:t>
      </w:r>
      <w:r w:rsidRPr="00517D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согласовании или об отказе в согласовании </w:t>
      </w:r>
      <w:r w:rsidR="00FE7A8E" w:rsidRPr="00517D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установки ограждающих устройств </w:t>
      </w:r>
      <w:r w:rsidRPr="00517D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считается принятым, если в </w:t>
      </w:r>
      <w:r w:rsidR="00523837" w:rsidRPr="00517D31">
        <w:rPr>
          <w:rFonts w:ascii="Times New Roman" w:hAnsi="Times New Roman" w:cs="Times New Roman"/>
          <w:b w:val="0"/>
          <w:sz w:val="24"/>
          <w:szCs w:val="24"/>
        </w:rPr>
        <w:t>результате открытого голосования за не</w:t>
      </w:r>
      <w:r w:rsidRPr="00517D31">
        <w:rPr>
          <w:rFonts w:ascii="Times New Roman" w:hAnsi="Times New Roman" w:cs="Times New Roman"/>
          <w:b w:val="0"/>
          <w:sz w:val="24"/>
          <w:szCs w:val="24"/>
        </w:rPr>
        <w:t>го</w:t>
      </w:r>
      <w:r w:rsidR="00523837" w:rsidRPr="00517D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51AB" w:rsidRPr="00517D31">
        <w:rPr>
          <w:rFonts w:ascii="Times New Roman" w:hAnsi="Times New Roman" w:cs="Times New Roman"/>
          <w:b w:val="0"/>
          <w:sz w:val="24"/>
          <w:szCs w:val="24"/>
        </w:rPr>
        <w:t>проголосовало более половины от установленной численности Совета депутатов.</w:t>
      </w:r>
    </w:p>
    <w:p w:rsidR="004323CF" w:rsidRPr="00517D31" w:rsidRDefault="00872CA6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7D31">
        <w:rPr>
          <w:rFonts w:ascii="Times New Roman" w:hAnsi="Times New Roman" w:cs="Times New Roman"/>
          <w:b w:val="0"/>
          <w:sz w:val="24"/>
          <w:szCs w:val="24"/>
        </w:rPr>
        <w:lastRenderedPageBreak/>
        <w:t>9</w:t>
      </w:r>
      <w:r w:rsidR="00D551AB" w:rsidRPr="00517D3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517D31">
        <w:rPr>
          <w:rFonts w:ascii="Times New Roman" w:hAnsi="Times New Roman" w:cs="Times New Roman"/>
          <w:b w:val="0"/>
          <w:sz w:val="24"/>
          <w:szCs w:val="24"/>
        </w:rPr>
        <w:t>В р</w:t>
      </w:r>
      <w:r w:rsidR="009757BC" w:rsidRPr="00517D31">
        <w:rPr>
          <w:rFonts w:ascii="Times New Roman" w:hAnsi="Times New Roman" w:cs="Times New Roman"/>
          <w:b w:val="0"/>
          <w:sz w:val="24"/>
          <w:szCs w:val="24"/>
        </w:rPr>
        <w:t>ешени</w:t>
      </w:r>
      <w:r w:rsidRPr="00517D31">
        <w:rPr>
          <w:rFonts w:ascii="Times New Roman" w:hAnsi="Times New Roman" w:cs="Times New Roman"/>
          <w:b w:val="0"/>
          <w:sz w:val="24"/>
          <w:szCs w:val="24"/>
        </w:rPr>
        <w:t>и</w:t>
      </w:r>
      <w:r w:rsidR="009757BC" w:rsidRPr="00517D31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</w:t>
      </w:r>
      <w:r w:rsidR="00763B32" w:rsidRPr="00517D31">
        <w:rPr>
          <w:rFonts w:ascii="Times New Roman" w:hAnsi="Times New Roman" w:cs="Times New Roman"/>
          <w:b w:val="0"/>
          <w:sz w:val="24"/>
          <w:szCs w:val="24"/>
        </w:rPr>
        <w:t xml:space="preserve">об отказе в согласовании </w:t>
      </w:r>
      <w:r w:rsidR="003D511A" w:rsidRPr="00517D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установки ограждающих устройств </w:t>
      </w:r>
      <w:r w:rsidRPr="00517D31">
        <w:rPr>
          <w:rFonts w:ascii="Times New Roman" w:hAnsi="Times New Roman" w:cs="Times New Roman"/>
          <w:b w:val="0"/>
          <w:sz w:val="24"/>
          <w:szCs w:val="24"/>
        </w:rPr>
        <w:t>указываются основания такого отказа</w:t>
      </w:r>
      <w:r w:rsidR="00074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7D31">
        <w:rPr>
          <w:rFonts w:ascii="Times New Roman" w:hAnsi="Times New Roman" w:cs="Times New Roman"/>
          <w:b w:val="0"/>
          <w:sz w:val="24"/>
          <w:szCs w:val="24"/>
        </w:rPr>
        <w:t>в соответствии с пунктом 9 приложения к постановлению Правительства Москвы от 2 июля 2013 года № 428-ПП «О Порядке установки ограждений на придомовых территориях в городе Москве»</w:t>
      </w:r>
      <w:r w:rsidR="00763B32" w:rsidRPr="00517D3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323CF" w:rsidRPr="00517D31" w:rsidRDefault="00E34E97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517D31">
        <w:rPr>
          <w:rFonts w:ascii="Times New Roman" w:hAnsi="Times New Roman" w:cs="Times New Roman"/>
          <w:b w:val="0"/>
          <w:sz w:val="24"/>
          <w:szCs w:val="24"/>
        </w:rPr>
        <w:t>1</w:t>
      </w:r>
      <w:r w:rsidR="00872CA6" w:rsidRPr="00517D31">
        <w:rPr>
          <w:rFonts w:ascii="Times New Roman" w:hAnsi="Times New Roman" w:cs="Times New Roman"/>
          <w:b w:val="0"/>
          <w:sz w:val="24"/>
          <w:szCs w:val="24"/>
        </w:rPr>
        <w:t>0</w:t>
      </w:r>
      <w:r w:rsidR="00763B32" w:rsidRPr="00517D31">
        <w:rPr>
          <w:rFonts w:ascii="Times New Roman" w:hAnsi="Times New Roman" w:cs="Times New Roman"/>
          <w:b w:val="0"/>
          <w:sz w:val="24"/>
          <w:szCs w:val="24"/>
        </w:rPr>
        <w:t>.</w:t>
      </w:r>
      <w:r w:rsidR="004323CF" w:rsidRPr="00517D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3B32" w:rsidRPr="00517D31">
        <w:rPr>
          <w:rFonts w:ascii="Times New Roman" w:hAnsi="Times New Roman" w:cs="Times New Roman"/>
          <w:b w:val="0"/>
          <w:sz w:val="24"/>
          <w:szCs w:val="24"/>
          <w:lang w:eastAsia="en-US"/>
        </w:rPr>
        <w:t>Решение С</w:t>
      </w:r>
      <w:r w:rsidR="003D511A" w:rsidRPr="00517D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овета депутатов о согласовании </w:t>
      </w:r>
      <w:r w:rsidR="00763B32" w:rsidRPr="00517D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или об отказе в согласовании </w:t>
      </w:r>
      <w:r w:rsidR="003D511A" w:rsidRPr="00517D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установки ограждающих устройств </w:t>
      </w:r>
      <w:r w:rsidR="00763B32" w:rsidRPr="00517D31">
        <w:rPr>
          <w:rFonts w:ascii="Times New Roman" w:hAnsi="Times New Roman" w:cs="Times New Roman"/>
          <w:b w:val="0"/>
          <w:sz w:val="24"/>
          <w:szCs w:val="24"/>
          <w:lang w:eastAsia="en-US"/>
        </w:rPr>
        <w:t>направляется</w:t>
      </w:r>
      <w:r w:rsidR="00595A45" w:rsidRPr="00517D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595A45" w:rsidRPr="00517D31">
        <w:rPr>
          <w:rFonts w:ascii="Times New Roman" w:hAnsi="Times New Roman" w:cs="Times New Roman"/>
          <w:b w:val="0"/>
          <w:sz w:val="24"/>
          <w:szCs w:val="24"/>
        </w:rPr>
        <w:t>уполномоченному лицу</w:t>
      </w:r>
      <w:r w:rsidR="00872CA6" w:rsidRPr="00517D31">
        <w:rPr>
          <w:rFonts w:ascii="Times New Roman" w:hAnsi="Times New Roman" w:cs="Times New Roman"/>
          <w:b w:val="0"/>
          <w:sz w:val="24"/>
          <w:szCs w:val="24"/>
        </w:rPr>
        <w:t>,</w:t>
      </w:r>
      <w:r w:rsidR="00595A45" w:rsidRPr="00517D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7D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в </w:t>
      </w:r>
      <w:r w:rsidR="00872CA6" w:rsidRPr="00517D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Департамент территориальных органов исполнительной власти города Москвы и </w:t>
      </w:r>
      <w:r w:rsidRPr="00517D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управу района </w:t>
      </w:r>
      <w:r w:rsidR="003D511A" w:rsidRPr="00517D31">
        <w:rPr>
          <w:rFonts w:ascii="Times New Roman" w:hAnsi="Times New Roman" w:cs="Times New Roman"/>
          <w:b w:val="0"/>
          <w:sz w:val="24"/>
          <w:szCs w:val="24"/>
        </w:rPr>
        <w:t xml:space="preserve">не позднее </w:t>
      </w:r>
      <w:r w:rsidR="00872CA6" w:rsidRPr="00517D31">
        <w:rPr>
          <w:rFonts w:ascii="Times New Roman" w:hAnsi="Times New Roman" w:cs="Times New Roman"/>
          <w:b w:val="0"/>
          <w:sz w:val="24"/>
          <w:szCs w:val="24"/>
        </w:rPr>
        <w:t>3</w:t>
      </w:r>
      <w:r w:rsidR="003D511A" w:rsidRPr="00517D31">
        <w:rPr>
          <w:rFonts w:ascii="Times New Roman" w:hAnsi="Times New Roman" w:cs="Times New Roman"/>
          <w:b w:val="0"/>
          <w:sz w:val="24"/>
          <w:szCs w:val="24"/>
        </w:rPr>
        <w:t xml:space="preserve"> рабочих дней с</w:t>
      </w:r>
      <w:r w:rsidR="00872CA6" w:rsidRPr="00517D31">
        <w:rPr>
          <w:rFonts w:ascii="Times New Roman" w:hAnsi="Times New Roman" w:cs="Times New Roman"/>
          <w:b w:val="0"/>
          <w:sz w:val="24"/>
          <w:szCs w:val="24"/>
        </w:rPr>
        <w:t>о дня</w:t>
      </w:r>
      <w:r w:rsidR="003D511A" w:rsidRPr="00517D31">
        <w:rPr>
          <w:rFonts w:ascii="Times New Roman" w:hAnsi="Times New Roman" w:cs="Times New Roman"/>
          <w:b w:val="0"/>
          <w:sz w:val="24"/>
          <w:szCs w:val="24"/>
        </w:rPr>
        <w:t xml:space="preserve"> его принятия</w:t>
      </w:r>
      <w:r w:rsidR="00763B32" w:rsidRPr="00517D31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763B32" w:rsidRPr="00517D31" w:rsidRDefault="00872CA6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517D31">
        <w:rPr>
          <w:rFonts w:ascii="Times New Roman" w:hAnsi="Times New Roman" w:cs="Times New Roman"/>
          <w:b w:val="0"/>
          <w:sz w:val="24"/>
          <w:szCs w:val="24"/>
        </w:rPr>
        <w:t>Указанное р</w:t>
      </w:r>
      <w:r w:rsidR="00763B32" w:rsidRPr="00517D31">
        <w:rPr>
          <w:rFonts w:ascii="Times New Roman" w:hAnsi="Times New Roman" w:cs="Times New Roman"/>
          <w:b w:val="0"/>
          <w:sz w:val="24"/>
          <w:szCs w:val="24"/>
        </w:rPr>
        <w:t xml:space="preserve">ешение </w:t>
      </w:r>
      <w:r w:rsidRPr="00517D31">
        <w:rPr>
          <w:rFonts w:ascii="Times New Roman" w:hAnsi="Times New Roman" w:cs="Times New Roman"/>
          <w:b w:val="0"/>
          <w:sz w:val="24"/>
          <w:szCs w:val="24"/>
        </w:rPr>
        <w:t xml:space="preserve">подлежит также </w:t>
      </w:r>
      <w:r w:rsidR="00763B32" w:rsidRPr="00517D31">
        <w:rPr>
          <w:rFonts w:ascii="Times New Roman" w:hAnsi="Times New Roman" w:cs="Times New Roman"/>
          <w:b w:val="0"/>
          <w:sz w:val="24"/>
          <w:szCs w:val="24"/>
        </w:rPr>
        <w:t xml:space="preserve">опубликованию в </w:t>
      </w:r>
      <w:r w:rsidR="002860B3" w:rsidRPr="00517D31">
        <w:rPr>
          <w:rFonts w:ascii="Times New Roman" w:hAnsi="Times New Roman" w:cs="Times New Roman"/>
          <w:b w:val="0"/>
          <w:sz w:val="24"/>
          <w:szCs w:val="24"/>
        </w:rPr>
        <w:t>приложении «Муниципальный вестник Лефортово» газеты Лефортово</w:t>
      </w:r>
      <w:r w:rsidRPr="00517D31">
        <w:rPr>
          <w:rFonts w:ascii="Times New Roman" w:hAnsi="Times New Roman" w:cs="Times New Roman"/>
          <w:b w:val="0"/>
          <w:sz w:val="24"/>
          <w:szCs w:val="24"/>
        </w:rPr>
        <w:t xml:space="preserve"> и размещению на официальном сайте муниципального округа </w:t>
      </w:r>
      <w:r w:rsidR="002860B3" w:rsidRPr="00517D31">
        <w:rPr>
          <w:rFonts w:ascii="Times New Roman" w:hAnsi="Times New Roman" w:cs="Times New Roman"/>
          <w:b w:val="0"/>
          <w:sz w:val="24"/>
          <w:szCs w:val="24"/>
        </w:rPr>
        <w:t>Лефортово</w:t>
      </w:r>
      <w:r w:rsidRPr="00517D31"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«Интернет»</w:t>
      </w:r>
      <w:r w:rsidR="00763B32" w:rsidRPr="00517D31">
        <w:rPr>
          <w:rFonts w:ascii="Times New Roman" w:hAnsi="Times New Roman" w:cs="Times New Roman"/>
          <w:b w:val="0"/>
          <w:sz w:val="24"/>
          <w:szCs w:val="24"/>
        </w:rPr>
        <w:t>.</w:t>
      </w:r>
    </w:p>
    <w:sectPr w:rsidR="00763B32" w:rsidRPr="00517D31" w:rsidSect="003F5078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9A" w:rsidRDefault="006C3E9A" w:rsidP="00763B32">
      <w:r>
        <w:separator/>
      </w:r>
    </w:p>
  </w:endnote>
  <w:endnote w:type="continuationSeparator" w:id="0">
    <w:p w:rsidR="006C3E9A" w:rsidRDefault="006C3E9A" w:rsidP="0076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0F" w:rsidRDefault="005A5B0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F0E89">
      <w:rPr>
        <w:noProof/>
      </w:rPr>
      <w:t>4</w:t>
    </w:r>
    <w:r>
      <w:fldChar w:fldCharType="end"/>
    </w:r>
  </w:p>
  <w:p w:rsidR="005A5B0F" w:rsidRDefault="005A5B0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78" w:rsidRDefault="003F5078">
    <w:pPr>
      <w:pStyle w:val="ac"/>
      <w:jc w:val="center"/>
    </w:pPr>
  </w:p>
  <w:p w:rsidR="003F5078" w:rsidRDefault="003F50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9A" w:rsidRDefault="006C3E9A" w:rsidP="00763B32">
      <w:r>
        <w:separator/>
      </w:r>
    </w:p>
  </w:footnote>
  <w:footnote w:type="continuationSeparator" w:id="0">
    <w:p w:rsidR="006C3E9A" w:rsidRDefault="006C3E9A" w:rsidP="0076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3D" w:rsidRDefault="007D593D" w:rsidP="00E6495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0B77"/>
    <w:multiLevelType w:val="hybridMultilevel"/>
    <w:tmpl w:val="7F240392"/>
    <w:lvl w:ilvl="0" w:tplc="C5EEE1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32"/>
    <w:rsid w:val="00001AFE"/>
    <w:rsid w:val="00017001"/>
    <w:rsid w:val="000423D5"/>
    <w:rsid w:val="00042A31"/>
    <w:rsid w:val="00056E26"/>
    <w:rsid w:val="00064A1D"/>
    <w:rsid w:val="00074670"/>
    <w:rsid w:val="00134F8A"/>
    <w:rsid w:val="001B44B3"/>
    <w:rsid w:val="001F1306"/>
    <w:rsid w:val="002571E9"/>
    <w:rsid w:val="0026551A"/>
    <w:rsid w:val="002860B3"/>
    <w:rsid w:val="00293D2C"/>
    <w:rsid w:val="002C1372"/>
    <w:rsid w:val="002D2A06"/>
    <w:rsid w:val="002D679E"/>
    <w:rsid w:val="002F02A9"/>
    <w:rsid w:val="003C5CE0"/>
    <w:rsid w:val="003D511A"/>
    <w:rsid w:val="003E1B67"/>
    <w:rsid w:val="003F4DE2"/>
    <w:rsid w:val="003F5078"/>
    <w:rsid w:val="004131AD"/>
    <w:rsid w:val="0042079F"/>
    <w:rsid w:val="004323CF"/>
    <w:rsid w:val="00463933"/>
    <w:rsid w:val="00517D31"/>
    <w:rsid w:val="00523837"/>
    <w:rsid w:val="00546AE5"/>
    <w:rsid w:val="00582BB8"/>
    <w:rsid w:val="00584C34"/>
    <w:rsid w:val="0058570D"/>
    <w:rsid w:val="0058736B"/>
    <w:rsid w:val="00590768"/>
    <w:rsid w:val="00591905"/>
    <w:rsid w:val="00595A45"/>
    <w:rsid w:val="005A5B0F"/>
    <w:rsid w:val="006432D2"/>
    <w:rsid w:val="0065170E"/>
    <w:rsid w:val="00667CEE"/>
    <w:rsid w:val="00686197"/>
    <w:rsid w:val="00695F00"/>
    <w:rsid w:val="006C3E9A"/>
    <w:rsid w:val="00717AB0"/>
    <w:rsid w:val="00722E3C"/>
    <w:rsid w:val="00756D4A"/>
    <w:rsid w:val="00757F23"/>
    <w:rsid w:val="00763B32"/>
    <w:rsid w:val="00780719"/>
    <w:rsid w:val="007A4FCC"/>
    <w:rsid w:val="007D593D"/>
    <w:rsid w:val="008003EF"/>
    <w:rsid w:val="0080205B"/>
    <w:rsid w:val="00861276"/>
    <w:rsid w:val="00872CA6"/>
    <w:rsid w:val="008837A3"/>
    <w:rsid w:val="008B7495"/>
    <w:rsid w:val="008D7A3D"/>
    <w:rsid w:val="008F7413"/>
    <w:rsid w:val="009757BC"/>
    <w:rsid w:val="009B423A"/>
    <w:rsid w:val="009B6328"/>
    <w:rsid w:val="009B673A"/>
    <w:rsid w:val="009E4BCC"/>
    <w:rsid w:val="009F41C3"/>
    <w:rsid w:val="009F42B1"/>
    <w:rsid w:val="00A36672"/>
    <w:rsid w:val="00AA4C9B"/>
    <w:rsid w:val="00AD5809"/>
    <w:rsid w:val="00AF2B09"/>
    <w:rsid w:val="00B06D38"/>
    <w:rsid w:val="00B27B87"/>
    <w:rsid w:val="00B37006"/>
    <w:rsid w:val="00B6038E"/>
    <w:rsid w:val="00BD37A7"/>
    <w:rsid w:val="00BE38D4"/>
    <w:rsid w:val="00BE6FF0"/>
    <w:rsid w:val="00C539A7"/>
    <w:rsid w:val="00C95512"/>
    <w:rsid w:val="00CC2ACB"/>
    <w:rsid w:val="00CC7FF9"/>
    <w:rsid w:val="00CE1115"/>
    <w:rsid w:val="00CE230C"/>
    <w:rsid w:val="00D05D9F"/>
    <w:rsid w:val="00D11D2E"/>
    <w:rsid w:val="00D43B9B"/>
    <w:rsid w:val="00D551AB"/>
    <w:rsid w:val="00DA1097"/>
    <w:rsid w:val="00DA31B4"/>
    <w:rsid w:val="00DB19B4"/>
    <w:rsid w:val="00DF0E89"/>
    <w:rsid w:val="00E34E97"/>
    <w:rsid w:val="00E61480"/>
    <w:rsid w:val="00E64959"/>
    <w:rsid w:val="00EC57A3"/>
    <w:rsid w:val="00ED54AB"/>
    <w:rsid w:val="00F151DE"/>
    <w:rsid w:val="00F6017F"/>
    <w:rsid w:val="00FA0499"/>
    <w:rsid w:val="00FA4263"/>
    <w:rsid w:val="00FD6DA2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D1D37F-CE87-442F-A77D-1D8EE315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B3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rsid w:val="00763B3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3B3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763B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rsid w:val="00763B32"/>
    <w:rPr>
      <w:vertAlign w:val="superscript"/>
    </w:rPr>
  </w:style>
  <w:style w:type="paragraph" w:styleId="a6">
    <w:name w:val="header"/>
    <w:basedOn w:val="a"/>
    <w:link w:val="a7"/>
    <w:uiPriority w:val="99"/>
    <w:rsid w:val="00763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6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763B32"/>
    <w:rPr>
      <w:sz w:val="20"/>
      <w:szCs w:val="20"/>
    </w:rPr>
  </w:style>
  <w:style w:type="character" w:customStyle="1" w:styleId="a9">
    <w:name w:val="Текст сноски Знак"/>
    <w:link w:val="a8"/>
    <w:rsid w:val="0076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12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61276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370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37006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unhideWhenUsed/>
    <w:rsid w:val="00CE1115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F6017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601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DF12-C75D-49F9-A4BF-05CAE3D8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Links>
    <vt:vector size="6" baseType="variant"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http://www.sovmunlef.ru/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User</cp:lastModifiedBy>
  <cp:revision>2</cp:revision>
  <cp:lastPrinted>2018-11-14T05:57:00Z</cp:lastPrinted>
  <dcterms:created xsi:type="dcterms:W3CDTF">2018-11-15T11:50:00Z</dcterms:created>
  <dcterms:modified xsi:type="dcterms:W3CDTF">2018-11-15T11:50:00Z</dcterms:modified>
</cp:coreProperties>
</file>