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A5" w:rsidRPr="005463A5" w:rsidRDefault="005463A5" w:rsidP="005463A5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63A5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5463A5" w:rsidRPr="005463A5" w:rsidRDefault="005463A5" w:rsidP="005463A5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63A5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ОКРУГА ЛЕФОРТОВО</w:t>
      </w:r>
    </w:p>
    <w:p w:rsidR="005463A5" w:rsidRPr="005463A5" w:rsidRDefault="005463A5" w:rsidP="005463A5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63A5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5463A5" w:rsidRPr="005463A5" w:rsidRDefault="005463A5" w:rsidP="005463A5">
      <w:pPr>
        <w:tabs>
          <w:tab w:val="left" w:pos="0"/>
        </w:tabs>
        <w:autoSpaceDE w:val="0"/>
        <w:autoSpaceDN w:val="0"/>
        <w:adjustRightInd w:val="0"/>
        <w:ind w:right="141"/>
        <w:jc w:val="both"/>
      </w:pPr>
    </w:p>
    <w:p w:rsidR="005463A5" w:rsidRPr="005463A5" w:rsidRDefault="005463A5" w:rsidP="005463A5">
      <w:pPr>
        <w:tabs>
          <w:tab w:val="left" w:pos="0"/>
        </w:tabs>
        <w:autoSpaceDE w:val="0"/>
        <w:autoSpaceDN w:val="0"/>
        <w:adjustRightInd w:val="0"/>
        <w:ind w:right="141"/>
        <w:jc w:val="both"/>
      </w:pPr>
    </w:p>
    <w:p w:rsidR="005463A5" w:rsidRPr="005463A5" w:rsidRDefault="005463A5" w:rsidP="005463A5">
      <w:pPr>
        <w:tabs>
          <w:tab w:val="left" w:pos="0"/>
        </w:tabs>
        <w:autoSpaceDE w:val="0"/>
        <w:autoSpaceDN w:val="0"/>
        <w:adjustRightInd w:val="0"/>
        <w:ind w:right="141"/>
        <w:jc w:val="both"/>
        <w:rPr>
          <w:b/>
          <w:sz w:val="28"/>
          <w:szCs w:val="28"/>
        </w:rPr>
      </w:pPr>
      <w:r w:rsidRPr="005463A5">
        <w:rPr>
          <w:b/>
          <w:sz w:val="28"/>
          <w:szCs w:val="28"/>
        </w:rPr>
        <w:t>21 января 2020 г. № 25</w:t>
      </w:r>
      <w:r>
        <w:rPr>
          <w:b/>
          <w:sz w:val="28"/>
          <w:szCs w:val="28"/>
        </w:rPr>
        <w:t>5</w:t>
      </w:r>
      <w:r w:rsidRPr="005463A5">
        <w:rPr>
          <w:b/>
          <w:sz w:val="28"/>
          <w:szCs w:val="28"/>
        </w:rPr>
        <w:t>-36</w:t>
      </w:r>
    </w:p>
    <w:p w:rsidR="0060355E" w:rsidRDefault="0060355E" w:rsidP="0060355E">
      <w:pPr>
        <w:tabs>
          <w:tab w:val="left" w:pos="0"/>
        </w:tabs>
        <w:autoSpaceDE w:val="0"/>
        <w:autoSpaceDN w:val="0"/>
        <w:adjustRightInd w:val="0"/>
        <w:ind w:right="141"/>
        <w:jc w:val="both"/>
      </w:pPr>
    </w:p>
    <w:p w:rsidR="0060355E" w:rsidRDefault="0060355E" w:rsidP="0060355E">
      <w:pPr>
        <w:tabs>
          <w:tab w:val="left" w:pos="0"/>
        </w:tabs>
        <w:autoSpaceDE w:val="0"/>
        <w:autoSpaceDN w:val="0"/>
        <w:adjustRightInd w:val="0"/>
        <w:ind w:right="141"/>
        <w:jc w:val="both"/>
      </w:pPr>
    </w:p>
    <w:p w:rsidR="00543FAA" w:rsidRDefault="00543FAA" w:rsidP="0060355E">
      <w:pPr>
        <w:tabs>
          <w:tab w:val="left" w:pos="0"/>
        </w:tabs>
        <w:autoSpaceDE w:val="0"/>
        <w:autoSpaceDN w:val="0"/>
        <w:adjustRightInd w:val="0"/>
        <w:ind w:right="141"/>
        <w:jc w:val="both"/>
      </w:pPr>
      <w:bookmarkStart w:id="0" w:name="_GoBack"/>
      <w:bookmarkEnd w:id="0"/>
    </w:p>
    <w:p w:rsidR="00543FAA" w:rsidRDefault="00543FAA" w:rsidP="0060355E">
      <w:pPr>
        <w:tabs>
          <w:tab w:val="left" w:pos="0"/>
        </w:tabs>
        <w:autoSpaceDE w:val="0"/>
        <w:autoSpaceDN w:val="0"/>
        <w:adjustRightInd w:val="0"/>
        <w:ind w:right="141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0355E" w:rsidTr="0060355E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0355E" w:rsidRPr="0060355E" w:rsidRDefault="0060355E" w:rsidP="0060355E">
            <w:pPr>
              <w:tabs>
                <w:tab w:val="left" w:pos="4680"/>
              </w:tabs>
              <w:ind w:left="-113" w:right="-109"/>
              <w:jc w:val="both"/>
              <w:rPr>
                <w:b/>
              </w:rPr>
            </w:pPr>
            <w:r w:rsidRPr="0060355E">
              <w:rPr>
                <w:b/>
                <w:sz w:val="28"/>
                <w:szCs w:val="28"/>
              </w:rPr>
              <w:t>Об информации руководителя межрайонного МФЦ районов Нижегородский и Лефортово ГБУ «МФЦ города Москвы» о работе по обслуживанию населения муниципального округа Лефортово за 2019 год</w:t>
            </w:r>
          </w:p>
        </w:tc>
      </w:tr>
    </w:tbl>
    <w:p w:rsidR="0060355E" w:rsidRDefault="0060355E" w:rsidP="00284983">
      <w:pPr>
        <w:pStyle w:val="2"/>
      </w:pPr>
    </w:p>
    <w:p w:rsidR="0060355E" w:rsidRDefault="0060355E" w:rsidP="00284983">
      <w:pPr>
        <w:pStyle w:val="2"/>
      </w:pPr>
    </w:p>
    <w:p w:rsidR="00284983" w:rsidRPr="0060355E" w:rsidRDefault="0060355E" w:rsidP="00543FAA">
      <w:pPr>
        <w:spacing w:line="300" w:lineRule="auto"/>
        <w:jc w:val="both"/>
        <w:rPr>
          <w:sz w:val="28"/>
          <w:szCs w:val="28"/>
        </w:rPr>
      </w:pPr>
      <w:r>
        <w:tab/>
      </w:r>
      <w:r w:rsidR="00284983" w:rsidRPr="0060355E">
        <w:rPr>
          <w:sz w:val="28"/>
          <w:szCs w:val="28"/>
        </w:rPr>
        <w:t>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 заслушав информацию руководителя межрайонного МФЦ районов Нижегородский и Лефортово ГБУ «МФЦ города Москвы» о работе по обслуживанию населения муниципального округа Лефортово за 2019 год</w:t>
      </w:r>
    </w:p>
    <w:p w:rsidR="00284983" w:rsidRPr="0060355E" w:rsidRDefault="00284983" w:rsidP="00543FAA">
      <w:pPr>
        <w:pStyle w:val="2"/>
        <w:spacing w:line="300" w:lineRule="auto"/>
        <w:rPr>
          <w:sz w:val="28"/>
          <w:szCs w:val="28"/>
        </w:rPr>
      </w:pPr>
    </w:p>
    <w:p w:rsidR="00284983" w:rsidRPr="0060355E" w:rsidRDefault="00284983" w:rsidP="00543FAA">
      <w:pPr>
        <w:pStyle w:val="a4"/>
        <w:spacing w:line="300" w:lineRule="auto"/>
        <w:ind w:firstLine="567"/>
        <w:jc w:val="center"/>
        <w:rPr>
          <w:b/>
          <w:sz w:val="28"/>
          <w:szCs w:val="28"/>
        </w:rPr>
      </w:pPr>
      <w:r w:rsidRPr="0060355E">
        <w:rPr>
          <w:b/>
          <w:sz w:val="28"/>
          <w:szCs w:val="28"/>
        </w:rPr>
        <w:t>Совет депутатов решил:</w:t>
      </w:r>
    </w:p>
    <w:p w:rsidR="00284983" w:rsidRPr="0060355E" w:rsidRDefault="00284983" w:rsidP="00543FAA">
      <w:pPr>
        <w:pStyle w:val="a4"/>
        <w:spacing w:line="300" w:lineRule="auto"/>
        <w:ind w:firstLine="567"/>
        <w:rPr>
          <w:sz w:val="28"/>
          <w:szCs w:val="28"/>
        </w:rPr>
      </w:pPr>
      <w:r w:rsidRPr="0060355E">
        <w:rPr>
          <w:sz w:val="28"/>
          <w:szCs w:val="28"/>
        </w:rPr>
        <w:t>1. Принять к сведению информацию руководителя межрайонного МФЦ районов Нижегородский и Лефортово ГБУ «МФЦ города Москвы» о работе по обслуживанию населения муниципального округа Лефортово за 2019 год.</w:t>
      </w:r>
    </w:p>
    <w:p w:rsidR="00284983" w:rsidRPr="0060355E" w:rsidRDefault="00284983" w:rsidP="00543FAA">
      <w:pPr>
        <w:spacing w:line="300" w:lineRule="auto"/>
        <w:ind w:firstLine="567"/>
        <w:jc w:val="both"/>
        <w:rPr>
          <w:sz w:val="28"/>
          <w:szCs w:val="28"/>
        </w:rPr>
      </w:pPr>
      <w:r w:rsidRPr="0060355E">
        <w:rPr>
          <w:sz w:val="28"/>
          <w:szCs w:val="28"/>
        </w:rPr>
        <w:lastRenderedPageBreak/>
        <w:t>2. Рекомендовать депутатам Совета депутатов муниципального округа Лефортово использовать представленную информацию при проведении встреч с населением.</w:t>
      </w:r>
    </w:p>
    <w:p w:rsidR="00284983" w:rsidRPr="0060355E" w:rsidRDefault="00284983" w:rsidP="00543FAA">
      <w:pPr>
        <w:pStyle w:val="a4"/>
        <w:spacing w:line="300" w:lineRule="auto"/>
        <w:ind w:firstLine="284"/>
        <w:rPr>
          <w:sz w:val="28"/>
          <w:szCs w:val="28"/>
        </w:rPr>
      </w:pPr>
      <w:r w:rsidRPr="0060355E">
        <w:rPr>
          <w:sz w:val="28"/>
          <w:szCs w:val="28"/>
        </w:rPr>
        <w:t>3. Направить копию настоящего решения в ГБУ «Многофункциональный центр города Москвы», Департамент территориальных органов исполнительной власти города Москвы.</w:t>
      </w:r>
    </w:p>
    <w:p w:rsidR="00284983" w:rsidRPr="0060355E" w:rsidRDefault="00284983" w:rsidP="00543FAA">
      <w:pPr>
        <w:spacing w:line="300" w:lineRule="auto"/>
        <w:ind w:firstLine="567"/>
        <w:jc w:val="both"/>
        <w:rPr>
          <w:color w:val="0000FF"/>
          <w:sz w:val="28"/>
          <w:szCs w:val="28"/>
          <w:u w:val="single"/>
        </w:rPr>
      </w:pPr>
      <w:r w:rsidRPr="0060355E">
        <w:rPr>
          <w:sz w:val="28"/>
          <w:szCs w:val="28"/>
        </w:rPr>
        <w:t xml:space="preserve">4.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hyperlink r:id="rId4" w:history="1">
        <w:r w:rsidRPr="0060355E">
          <w:rPr>
            <w:rStyle w:val="a3"/>
            <w:sz w:val="28"/>
            <w:szCs w:val="28"/>
          </w:rPr>
          <w:t>www.sovmunlef.ru.</w:t>
        </w:r>
      </w:hyperlink>
    </w:p>
    <w:p w:rsidR="00284983" w:rsidRPr="0060355E" w:rsidRDefault="00284983" w:rsidP="00543FAA">
      <w:pPr>
        <w:spacing w:line="300" w:lineRule="auto"/>
        <w:ind w:firstLine="540"/>
        <w:jc w:val="both"/>
        <w:rPr>
          <w:bCs/>
          <w:sz w:val="28"/>
          <w:szCs w:val="28"/>
        </w:rPr>
      </w:pPr>
      <w:r w:rsidRPr="0060355E">
        <w:rPr>
          <w:sz w:val="28"/>
          <w:szCs w:val="28"/>
        </w:rPr>
        <w:t xml:space="preserve">5. </w:t>
      </w:r>
      <w:r w:rsidRPr="0060355E">
        <w:rPr>
          <w:bCs/>
          <w:sz w:val="28"/>
          <w:szCs w:val="28"/>
        </w:rPr>
        <w:t>Контроль исполнения настоящего решения возложить на главу муниципального округа Лефортово М.Ю. Суркова.</w:t>
      </w:r>
    </w:p>
    <w:p w:rsidR="00284983" w:rsidRPr="0060355E" w:rsidRDefault="00284983" w:rsidP="00543FAA">
      <w:pPr>
        <w:pStyle w:val="2"/>
        <w:spacing w:line="300" w:lineRule="auto"/>
        <w:ind w:firstLine="540"/>
        <w:rPr>
          <w:sz w:val="28"/>
          <w:szCs w:val="28"/>
        </w:rPr>
      </w:pPr>
    </w:p>
    <w:p w:rsidR="00284983" w:rsidRPr="0060355E" w:rsidRDefault="00284983" w:rsidP="00543FAA">
      <w:pPr>
        <w:pStyle w:val="2"/>
        <w:spacing w:line="300" w:lineRule="auto"/>
        <w:ind w:firstLine="540"/>
        <w:rPr>
          <w:sz w:val="28"/>
          <w:szCs w:val="28"/>
        </w:rPr>
      </w:pPr>
    </w:p>
    <w:p w:rsidR="0060355E" w:rsidRDefault="00284983" w:rsidP="00543FAA">
      <w:pPr>
        <w:spacing w:line="300" w:lineRule="auto"/>
        <w:jc w:val="both"/>
        <w:rPr>
          <w:b/>
          <w:sz w:val="28"/>
          <w:szCs w:val="28"/>
        </w:rPr>
      </w:pPr>
      <w:r w:rsidRPr="0060355E">
        <w:rPr>
          <w:b/>
          <w:sz w:val="28"/>
          <w:szCs w:val="28"/>
        </w:rPr>
        <w:t>Глава</w:t>
      </w:r>
    </w:p>
    <w:p w:rsidR="00284983" w:rsidRPr="0060355E" w:rsidRDefault="00543FAA" w:rsidP="00543FAA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84983" w:rsidRPr="0060355E">
        <w:rPr>
          <w:b/>
          <w:sz w:val="28"/>
          <w:szCs w:val="28"/>
        </w:rPr>
        <w:t>униципального</w:t>
      </w:r>
      <w:r w:rsidR="0060355E">
        <w:rPr>
          <w:b/>
          <w:sz w:val="28"/>
          <w:szCs w:val="28"/>
        </w:rPr>
        <w:t xml:space="preserve"> </w:t>
      </w:r>
      <w:r w:rsidR="00284983" w:rsidRPr="0060355E">
        <w:rPr>
          <w:b/>
          <w:sz w:val="28"/>
          <w:szCs w:val="28"/>
        </w:rPr>
        <w:t xml:space="preserve">округа Лефортово                              </w:t>
      </w:r>
      <w:r w:rsidR="0060355E">
        <w:rPr>
          <w:b/>
          <w:sz w:val="28"/>
          <w:szCs w:val="28"/>
        </w:rPr>
        <w:t xml:space="preserve">            </w:t>
      </w:r>
      <w:r w:rsidR="00284983" w:rsidRPr="0060355E">
        <w:rPr>
          <w:b/>
          <w:sz w:val="28"/>
          <w:szCs w:val="28"/>
        </w:rPr>
        <w:t>М.Ю. Сурков</w:t>
      </w:r>
    </w:p>
    <w:p w:rsidR="00080C96" w:rsidRPr="0060355E" w:rsidRDefault="00080C96" w:rsidP="0060355E">
      <w:pPr>
        <w:spacing w:line="360" w:lineRule="auto"/>
        <w:rPr>
          <w:sz w:val="28"/>
          <w:szCs w:val="28"/>
        </w:rPr>
      </w:pPr>
    </w:p>
    <w:sectPr w:rsidR="00080C96" w:rsidRPr="0060355E" w:rsidSect="0060355E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83"/>
    <w:rsid w:val="00080C96"/>
    <w:rsid w:val="00284983"/>
    <w:rsid w:val="00543FAA"/>
    <w:rsid w:val="005463A5"/>
    <w:rsid w:val="006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8430-845A-4B64-B2A2-662EF1F0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4983"/>
    <w:pPr>
      <w:jc w:val="both"/>
    </w:pPr>
  </w:style>
  <w:style w:type="character" w:customStyle="1" w:styleId="20">
    <w:name w:val="Основной текст 2 Знак"/>
    <w:basedOn w:val="a0"/>
    <w:link w:val="2"/>
    <w:rsid w:val="0028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28498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849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84983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60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5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5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sovmunlef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4</cp:revision>
  <cp:lastPrinted>2020-01-22T08:41:00Z</cp:lastPrinted>
  <dcterms:created xsi:type="dcterms:W3CDTF">2020-01-13T11:49:00Z</dcterms:created>
  <dcterms:modified xsi:type="dcterms:W3CDTF">2020-01-23T06:21:00Z</dcterms:modified>
</cp:coreProperties>
</file>