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AA18A" w14:textId="77777777" w:rsidR="00D25B19" w:rsidRPr="00D25B19" w:rsidRDefault="00D25B19" w:rsidP="00D25B19">
      <w:pPr>
        <w:ind w:left="5103" w:right="-1"/>
        <w:rPr>
          <w:b/>
          <w:bCs/>
        </w:rPr>
      </w:pPr>
      <w:r w:rsidRPr="00D25B19">
        <w:rPr>
          <w:b/>
          <w:bCs/>
        </w:rPr>
        <w:t>ПРОЕКТ</w:t>
      </w:r>
    </w:p>
    <w:p w14:paraId="1A63E248" w14:textId="77777777" w:rsidR="00D25B19" w:rsidRPr="00D25B19" w:rsidRDefault="00D25B19" w:rsidP="00D25B19">
      <w:pPr>
        <w:ind w:left="5103" w:right="-1"/>
        <w:rPr>
          <w:bCs/>
        </w:rPr>
      </w:pPr>
      <w:r w:rsidRPr="00D25B19">
        <w:rPr>
          <w:bCs/>
        </w:rPr>
        <w:t>внесен главой внутригородского муниципального образования – муниципального округа Лефортово в городе Москве</w:t>
      </w:r>
    </w:p>
    <w:p w14:paraId="04ECB203" w14:textId="77777777" w:rsidR="003E3B13" w:rsidRPr="00D25B19" w:rsidRDefault="00D25B19" w:rsidP="00D25B19">
      <w:pPr>
        <w:ind w:left="5103" w:right="-1"/>
        <w:rPr>
          <w:bCs/>
        </w:rPr>
      </w:pPr>
      <w:r w:rsidRPr="00D25B19">
        <w:rPr>
          <w:bCs/>
        </w:rPr>
        <w:t>Сурковым М.Ю.</w:t>
      </w:r>
    </w:p>
    <w:p w14:paraId="0775C601" w14:textId="77777777" w:rsidR="003E3B13" w:rsidRPr="00D25B19" w:rsidRDefault="003E3B13" w:rsidP="003E3B13">
      <w:pPr>
        <w:ind w:right="4676"/>
        <w:jc w:val="both"/>
        <w:rPr>
          <w:b/>
        </w:rPr>
      </w:pPr>
    </w:p>
    <w:p w14:paraId="4C39CE95" w14:textId="77777777" w:rsidR="003E3B13" w:rsidRPr="00D25B19" w:rsidRDefault="003E3B13" w:rsidP="003E3B13">
      <w:pPr>
        <w:ind w:right="4676"/>
        <w:jc w:val="both"/>
        <w:rPr>
          <w:b/>
        </w:rPr>
      </w:pPr>
    </w:p>
    <w:p w14:paraId="60B70923" w14:textId="77777777" w:rsidR="003E3B13" w:rsidRPr="00D25B19" w:rsidRDefault="00E200EA" w:rsidP="00F44273">
      <w:pPr>
        <w:ind w:right="3967"/>
        <w:jc w:val="both"/>
        <w:rPr>
          <w:b/>
          <w:bCs/>
        </w:rPr>
      </w:pPr>
      <w:r>
        <w:rPr>
          <w:b/>
        </w:rPr>
        <w:t xml:space="preserve">О закреплении </w:t>
      </w:r>
      <w:r w:rsidR="003E3B13" w:rsidRPr="00D25B19">
        <w:rPr>
          <w:b/>
        </w:rPr>
        <w:t xml:space="preserve">депутатов Совета депутатов </w:t>
      </w:r>
      <w:r w:rsidR="00D25B19" w:rsidRPr="00D25B19">
        <w:rPr>
          <w:b/>
        </w:rPr>
        <w:t xml:space="preserve">внутригородского муниципального образования - муниципального округа Лефортово в городе Москве </w:t>
      </w:r>
      <w:r>
        <w:rPr>
          <w:b/>
        </w:rPr>
        <w:t xml:space="preserve">для </w:t>
      </w:r>
      <w:r w:rsidRPr="00D25B19">
        <w:rPr>
          <w:b/>
        </w:rPr>
        <w:t>участи</w:t>
      </w:r>
      <w:r>
        <w:rPr>
          <w:b/>
        </w:rPr>
        <w:t>я</w:t>
      </w:r>
      <w:r w:rsidRPr="00D25B19">
        <w:rPr>
          <w:b/>
        </w:rPr>
        <w:t xml:space="preserve"> </w:t>
      </w:r>
      <w:r w:rsidR="003E3B13" w:rsidRPr="00D25B19">
        <w:rPr>
          <w:b/>
        </w:rPr>
        <w:t>в работе комиссий, осуществляющих открытие работ и приемку выполненных работ, проводимых в рамках дополнительных мероприятий по социально-экономическому развитию районов города Москвы в 202</w:t>
      </w:r>
      <w:r w:rsidR="004021F4">
        <w:rPr>
          <w:b/>
        </w:rPr>
        <w:t>6</w:t>
      </w:r>
      <w:r w:rsidR="003E3B13" w:rsidRPr="00D25B19">
        <w:rPr>
          <w:b/>
        </w:rPr>
        <w:t xml:space="preserve"> год</w:t>
      </w:r>
      <w:r w:rsidR="004021F4">
        <w:rPr>
          <w:b/>
        </w:rPr>
        <w:t>у</w:t>
      </w:r>
    </w:p>
    <w:p w14:paraId="68E669D7" w14:textId="77777777" w:rsidR="00B151E4" w:rsidRPr="00D25B19" w:rsidRDefault="00B151E4" w:rsidP="00D25B19">
      <w:pPr>
        <w:pStyle w:val="a3"/>
        <w:spacing w:before="240" w:line="276" w:lineRule="auto"/>
        <w:ind w:right="282" w:firstLine="708"/>
        <w:rPr>
          <w:sz w:val="24"/>
          <w:szCs w:val="24"/>
        </w:rPr>
      </w:pPr>
      <w:r w:rsidRPr="00D25B19">
        <w:rPr>
          <w:sz w:val="24"/>
          <w:szCs w:val="24"/>
        </w:rPr>
        <w:t xml:space="preserve">В соответствии с частью 3 статьи 1 Закона города Москвы </w:t>
      </w:r>
      <w:r w:rsidR="003E3B13" w:rsidRPr="00D25B19">
        <w:rPr>
          <w:sz w:val="24"/>
          <w:szCs w:val="24"/>
        </w:rPr>
        <w:t>от 11</w:t>
      </w:r>
      <w:r w:rsidR="00D25B19" w:rsidRPr="00D25B19">
        <w:rPr>
          <w:sz w:val="24"/>
          <w:szCs w:val="24"/>
        </w:rPr>
        <w:t xml:space="preserve"> июля </w:t>
      </w:r>
      <w:r w:rsidRPr="00D25B19">
        <w:rPr>
          <w:sz w:val="24"/>
          <w:szCs w:val="24"/>
        </w:rPr>
        <w:t xml:space="preserve">2012 </w:t>
      </w:r>
      <w:r w:rsidR="00D25B19" w:rsidRPr="00D25B19">
        <w:rPr>
          <w:sz w:val="24"/>
          <w:szCs w:val="24"/>
        </w:rPr>
        <w:t xml:space="preserve">года </w:t>
      </w:r>
      <w:r w:rsidRPr="00D25B19">
        <w:rPr>
          <w:sz w:val="24"/>
          <w:szCs w:val="24"/>
        </w:rPr>
        <w:t>№ 39 «</w:t>
      </w:r>
      <w:r w:rsidR="00D25B19" w:rsidRPr="00D25B19">
        <w:rPr>
          <w:sz w:val="24"/>
          <w:szCs w:val="24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D25B19">
        <w:rPr>
          <w:sz w:val="24"/>
          <w:szCs w:val="24"/>
        </w:rPr>
        <w:t xml:space="preserve">», решением Совета депутатов </w:t>
      </w:r>
      <w:r w:rsidR="00D25B19" w:rsidRPr="00D25B19">
        <w:rPr>
          <w:sz w:val="24"/>
          <w:szCs w:val="24"/>
        </w:rPr>
        <w:t xml:space="preserve">внутригородского муниципального образования – муниципального округа Лефортово в городе Москве </w:t>
      </w:r>
      <w:r w:rsidR="0035559F" w:rsidRPr="00D25B19">
        <w:rPr>
          <w:sz w:val="24"/>
          <w:szCs w:val="24"/>
        </w:rPr>
        <w:t xml:space="preserve">от </w:t>
      </w:r>
      <w:r w:rsidR="00D25B19" w:rsidRPr="00D25B19">
        <w:rPr>
          <w:sz w:val="24"/>
          <w:szCs w:val="24"/>
        </w:rPr>
        <w:t xml:space="preserve">25 ноября 2025 года </w:t>
      </w:r>
      <w:r w:rsidR="0035559F" w:rsidRPr="00D25B19">
        <w:rPr>
          <w:sz w:val="24"/>
          <w:szCs w:val="24"/>
        </w:rPr>
        <w:t xml:space="preserve">№ </w:t>
      </w:r>
      <w:r w:rsidR="00D25B19" w:rsidRPr="00D25B19">
        <w:rPr>
          <w:sz w:val="24"/>
          <w:szCs w:val="24"/>
        </w:rPr>
        <w:t>315-50</w:t>
      </w:r>
      <w:r w:rsidR="00BC71F0" w:rsidRPr="00D25B19">
        <w:rPr>
          <w:sz w:val="24"/>
          <w:szCs w:val="24"/>
        </w:rPr>
        <w:t xml:space="preserve"> </w:t>
      </w:r>
      <w:r w:rsidRPr="00D25B19">
        <w:rPr>
          <w:sz w:val="24"/>
          <w:szCs w:val="24"/>
        </w:rPr>
        <w:t>«</w:t>
      </w:r>
      <w:r w:rsidR="00D25B19" w:rsidRPr="00D25B19">
        <w:rPr>
          <w:sz w:val="24"/>
          <w:szCs w:val="24"/>
        </w:rPr>
        <w:t>О проведении дополнительных мероприятий по социально-экономическому развитию района Лефортово в 2026 году</w:t>
      </w:r>
      <w:r w:rsidR="00CB344B" w:rsidRPr="00D25B19">
        <w:rPr>
          <w:sz w:val="24"/>
          <w:szCs w:val="24"/>
        </w:rPr>
        <w:t>»</w:t>
      </w:r>
      <w:r w:rsidR="003E3B13" w:rsidRPr="00D25B19">
        <w:rPr>
          <w:sz w:val="24"/>
          <w:szCs w:val="24"/>
        </w:rPr>
        <w:t>,</w:t>
      </w:r>
    </w:p>
    <w:p w14:paraId="6A774D0C" w14:textId="77777777" w:rsidR="00D25B19" w:rsidRDefault="00D25B19" w:rsidP="00D25B19">
      <w:pPr>
        <w:autoSpaceDE w:val="0"/>
        <w:autoSpaceDN w:val="0"/>
        <w:spacing w:before="240"/>
        <w:jc w:val="center"/>
        <w:rPr>
          <w:b/>
          <w:lang w:val="x-none"/>
        </w:rPr>
      </w:pPr>
      <w:r w:rsidRPr="00D25B19">
        <w:rPr>
          <w:b/>
          <w:lang w:val="x-none"/>
        </w:rPr>
        <w:t xml:space="preserve">Совет депутатов внутригородского </w:t>
      </w:r>
      <w:r>
        <w:rPr>
          <w:b/>
          <w:lang w:val="x-none"/>
        </w:rPr>
        <w:t>муниципального образования –</w:t>
      </w:r>
    </w:p>
    <w:p w14:paraId="7DD3AD6E" w14:textId="77777777" w:rsidR="00D25B19" w:rsidRPr="00D25B19" w:rsidRDefault="00D25B19" w:rsidP="004021F4">
      <w:pPr>
        <w:autoSpaceDE w:val="0"/>
        <w:autoSpaceDN w:val="0"/>
        <w:spacing w:after="240"/>
        <w:jc w:val="center"/>
        <w:rPr>
          <w:b/>
          <w:lang w:val="x-none"/>
        </w:rPr>
      </w:pPr>
      <w:r w:rsidRPr="00D25B19">
        <w:rPr>
          <w:b/>
          <w:lang w:val="x-none"/>
        </w:rPr>
        <w:t>муниципального округа Лефортово в городе Москве решил:</w:t>
      </w:r>
    </w:p>
    <w:p w14:paraId="3CB160A1" w14:textId="77777777" w:rsidR="002C77E6" w:rsidRDefault="002C77E6" w:rsidP="002C77E6">
      <w:pPr>
        <w:pStyle w:val="a3"/>
        <w:spacing w:line="276" w:lineRule="auto"/>
        <w:ind w:right="282" w:firstLine="709"/>
        <w:rPr>
          <w:sz w:val="24"/>
          <w:szCs w:val="24"/>
        </w:rPr>
      </w:pPr>
      <w:r w:rsidRPr="00D25B19">
        <w:rPr>
          <w:sz w:val="24"/>
          <w:szCs w:val="24"/>
        </w:rPr>
        <w:t xml:space="preserve">1. Определить закрепление депутатов Совета депутатов </w:t>
      </w:r>
      <w:r w:rsidR="00D25B19" w:rsidRPr="00D25B19">
        <w:rPr>
          <w:sz w:val="24"/>
          <w:szCs w:val="24"/>
        </w:rPr>
        <w:t>внутригородского муниципального образования - муниципального округа Лефортово в городе Москве</w:t>
      </w:r>
      <w:r w:rsidRPr="00D25B19">
        <w:rPr>
          <w:sz w:val="24"/>
          <w:szCs w:val="24"/>
        </w:rPr>
        <w:t xml:space="preserve"> для участия в работе комиссий, осуществляющих открытие работ и приемку выполненных работ, </w:t>
      </w:r>
      <w:r w:rsidR="00D25B19" w:rsidRPr="00D25B19">
        <w:rPr>
          <w:sz w:val="24"/>
          <w:szCs w:val="24"/>
        </w:rPr>
        <w:t xml:space="preserve">по капитальному ремонту многоквартирных домов, </w:t>
      </w:r>
      <w:r w:rsidR="0020777D" w:rsidRPr="00D25B19">
        <w:rPr>
          <w:sz w:val="24"/>
          <w:szCs w:val="24"/>
        </w:rPr>
        <w:t>финансирование которого осуществляется полностью за счет средств бюджета города Москвы</w:t>
      </w:r>
      <w:r w:rsidR="0020777D">
        <w:rPr>
          <w:sz w:val="24"/>
          <w:szCs w:val="24"/>
        </w:rPr>
        <w:t>,</w:t>
      </w:r>
      <w:r w:rsidR="0020777D" w:rsidRPr="00D25B19">
        <w:rPr>
          <w:sz w:val="24"/>
          <w:szCs w:val="24"/>
        </w:rPr>
        <w:t xml:space="preserve"> </w:t>
      </w:r>
      <w:r w:rsidRPr="00D25B19">
        <w:rPr>
          <w:sz w:val="24"/>
          <w:szCs w:val="24"/>
        </w:rPr>
        <w:t>проводимых в рамках дополнительных мероприятий по социально-экономическому развитию районов города Москвы в 202</w:t>
      </w:r>
      <w:r w:rsidR="00D25B19">
        <w:rPr>
          <w:sz w:val="24"/>
          <w:szCs w:val="24"/>
        </w:rPr>
        <w:t>6 году (приложение).</w:t>
      </w:r>
    </w:p>
    <w:p w14:paraId="7BD4CA24" w14:textId="77777777" w:rsidR="002C77E6" w:rsidRPr="00D25B19" w:rsidRDefault="002C77E6" w:rsidP="002C77E6">
      <w:pPr>
        <w:pStyle w:val="a3"/>
        <w:spacing w:line="276" w:lineRule="auto"/>
        <w:ind w:right="282" w:firstLine="709"/>
        <w:rPr>
          <w:sz w:val="24"/>
          <w:szCs w:val="24"/>
        </w:rPr>
      </w:pPr>
      <w:r w:rsidRPr="00D25B19">
        <w:rPr>
          <w:sz w:val="24"/>
          <w:szCs w:val="24"/>
        </w:rPr>
        <w:t>2. Направить копию настоящего решения в Департамент территориальных органов исполнительной власти города Москвы, префектуру Юго-Восточного административного округа города Москвы, управу района Лефортово города</w:t>
      </w:r>
      <w:r w:rsidR="00D25B19">
        <w:rPr>
          <w:sz w:val="24"/>
          <w:szCs w:val="24"/>
        </w:rPr>
        <w:t xml:space="preserve"> Москвы</w:t>
      </w:r>
      <w:r w:rsidRPr="00D25B19">
        <w:rPr>
          <w:sz w:val="24"/>
          <w:szCs w:val="24"/>
        </w:rPr>
        <w:t xml:space="preserve"> в течение трех дней со дня его принятия.</w:t>
      </w:r>
    </w:p>
    <w:p w14:paraId="2D5BB620" w14:textId="77777777" w:rsidR="00B151E4" w:rsidRDefault="00D25B19" w:rsidP="002C77E6">
      <w:pPr>
        <w:pStyle w:val="a3"/>
        <w:spacing w:line="276" w:lineRule="auto"/>
        <w:ind w:right="282" w:firstLine="709"/>
        <w:rPr>
          <w:sz w:val="24"/>
          <w:szCs w:val="24"/>
        </w:rPr>
      </w:pPr>
      <w:r w:rsidRPr="00D25B19">
        <w:rPr>
          <w:sz w:val="24"/>
          <w:szCs w:val="24"/>
        </w:rPr>
        <w:t>3. Опубликовать настоящее решение в сетевом издании «Московский муниципальный вестник».</w:t>
      </w:r>
    </w:p>
    <w:p w14:paraId="3266A498" w14:textId="77777777" w:rsidR="00D25B19" w:rsidRDefault="00D25B19" w:rsidP="00F44273">
      <w:pPr>
        <w:pStyle w:val="a3"/>
        <w:spacing w:line="276" w:lineRule="auto"/>
        <w:ind w:right="282"/>
        <w:rPr>
          <w:sz w:val="24"/>
          <w:szCs w:val="24"/>
        </w:rPr>
      </w:pPr>
    </w:p>
    <w:p w14:paraId="26C53330" w14:textId="77777777" w:rsidR="00D25B19" w:rsidRPr="00D25B19" w:rsidRDefault="00D25B19" w:rsidP="00F44273">
      <w:pPr>
        <w:pStyle w:val="a3"/>
        <w:spacing w:line="276" w:lineRule="auto"/>
        <w:ind w:right="282"/>
        <w:rPr>
          <w:sz w:val="24"/>
          <w:szCs w:val="24"/>
        </w:rPr>
      </w:pPr>
    </w:p>
    <w:p w14:paraId="7649755A" w14:textId="77777777" w:rsidR="00D25B19" w:rsidRPr="00D25B19" w:rsidRDefault="00D25B19" w:rsidP="00D25B19">
      <w:pPr>
        <w:pStyle w:val="a3"/>
        <w:ind w:right="282"/>
        <w:rPr>
          <w:b/>
          <w:sz w:val="24"/>
          <w:szCs w:val="24"/>
        </w:rPr>
      </w:pPr>
      <w:r w:rsidRPr="00D25B19">
        <w:rPr>
          <w:b/>
          <w:sz w:val="24"/>
          <w:szCs w:val="24"/>
        </w:rPr>
        <w:t>Глава внутригородского муниципального</w:t>
      </w:r>
    </w:p>
    <w:p w14:paraId="7B27F162" w14:textId="77777777" w:rsidR="00D25B19" w:rsidRPr="00D25B19" w:rsidRDefault="00D25B19" w:rsidP="00D25B19">
      <w:pPr>
        <w:pStyle w:val="a3"/>
        <w:ind w:right="282"/>
        <w:rPr>
          <w:b/>
          <w:sz w:val="24"/>
          <w:szCs w:val="24"/>
        </w:rPr>
      </w:pPr>
      <w:r w:rsidRPr="00D25B19">
        <w:rPr>
          <w:b/>
          <w:sz w:val="24"/>
          <w:szCs w:val="24"/>
        </w:rPr>
        <w:t>образования – муниципального округа</w:t>
      </w:r>
    </w:p>
    <w:p w14:paraId="466427D3" w14:textId="77777777" w:rsidR="0020777D" w:rsidRDefault="00D25B19" w:rsidP="0020777D">
      <w:pPr>
        <w:pStyle w:val="a3"/>
        <w:ind w:right="282"/>
        <w:rPr>
          <w:b/>
          <w:sz w:val="24"/>
          <w:szCs w:val="24"/>
        </w:rPr>
      </w:pPr>
      <w:r w:rsidRPr="00D25B19">
        <w:rPr>
          <w:b/>
          <w:sz w:val="24"/>
          <w:szCs w:val="24"/>
        </w:rPr>
        <w:t>Лефортово в городе Москве</w:t>
      </w:r>
      <w:r w:rsidRPr="00D25B19">
        <w:rPr>
          <w:b/>
          <w:sz w:val="24"/>
          <w:szCs w:val="24"/>
        </w:rPr>
        <w:tab/>
      </w:r>
      <w:r w:rsidRPr="00D25B19">
        <w:rPr>
          <w:b/>
          <w:sz w:val="24"/>
          <w:szCs w:val="24"/>
        </w:rPr>
        <w:tab/>
      </w:r>
      <w:r w:rsidRPr="00D25B19">
        <w:rPr>
          <w:b/>
          <w:sz w:val="24"/>
          <w:szCs w:val="24"/>
        </w:rPr>
        <w:tab/>
      </w:r>
      <w:r w:rsidRPr="00D25B19">
        <w:rPr>
          <w:b/>
          <w:sz w:val="24"/>
          <w:szCs w:val="24"/>
        </w:rPr>
        <w:tab/>
      </w:r>
      <w:r w:rsidRPr="00D25B19">
        <w:rPr>
          <w:b/>
          <w:sz w:val="24"/>
          <w:szCs w:val="24"/>
        </w:rPr>
        <w:tab/>
      </w:r>
      <w:r w:rsidRPr="00D25B19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</w:t>
      </w:r>
      <w:r w:rsidRPr="00D25B19">
        <w:rPr>
          <w:b/>
          <w:sz w:val="24"/>
          <w:szCs w:val="24"/>
        </w:rPr>
        <w:t>М. Ю. Сурков</w:t>
      </w:r>
    </w:p>
    <w:p w14:paraId="0B58A0CC" w14:textId="77777777" w:rsidR="004021F4" w:rsidRDefault="004021F4">
      <w:pPr>
        <w:spacing w:after="160" w:line="259" w:lineRule="auto"/>
        <w:rPr>
          <w:rFonts w:eastAsia="Calibri"/>
          <w:b/>
        </w:rPr>
        <w:sectPr w:rsidR="004021F4" w:rsidSect="0020777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621D6F19" w14:textId="77777777" w:rsidR="00B151E4" w:rsidRPr="0020777D" w:rsidRDefault="00B151E4" w:rsidP="004021F4">
      <w:pPr>
        <w:pStyle w:val="a3"/>
        <w:ind w:left="9923" w:right="282"/>
        <w:rPr>
          <w:sz w:val="24"/>
          <w:szCs w:val="24"/>
        </w:rPr>
      </w:pPr>
      <w:r w:rsidRPr="0020777D">
        <w:rPr>
          <w:sz w:val="24"/>
          <w:szCs w:val="24"/>
        </w:rPr>
        <w:lastRenderedPageBreak/>
        <w:t xml:space="preserve">Приложение </w:t>
      </w:r>
    </w:p>
    <w:p w14:paraId="1E3C0CBE" w14:textId="77777777" w:rsidR="00B151E4" w:rsidRPr="0020777D" w:rsidRDefault="00B151E4" w:rsidP="00F47561">
      <w:pPr>
        <w:ind w:left="9923" w:right="140"/>
        <w:rPr>
          <w:i/>
        </w:rPr>
      </w:pPr>
      <w:r w:rsidRPr="0020777D">
        <w:t xml:space="preserve">к решению Совета депутатов </w:t>
      </w:r>
      <w:r w:rsidR="00F47561" w:rsidRPr="00F47561">
        <w:t>внутригородского муниципального образования – муниципального округа Лефортово в городе Москве</w:t>
      </w:r>
    </w:p>
    <w:p w14:paraId="00C195C4" w14:textId="77777777" w:rsidR="00B151E4" w:rsidRPr="0020777D" w:rsidRDefault="00B151E4" w:rsidP="004021F4">
      <w:pPr>
        <w:ind w:left="9923" w:right="140"/>
        <w:rPr>
          <w:i/>
        </w:rPr>
      </w:pPr>
      <w:r w:rsidRPr="0020777D">
        <w:t xml:space="preserve">от </w:t>
      </w:r>
      <w:r w:rsidR="0035559F" w:rsidRPr="0020777D">
        <w:t xml:space="preserve">__ </w:t>
      </w:r>
      <w:r w:rsidR="0020777D">
        <w:t>января</w:t>
      </w:r>
      <w:r w:rsidRPr="0020777D">
        <w:t xml:space="preserve"> 202</w:t>
      </w:r>
      <w:r w:rsidR="0020777D">
        <w:t>6</w:t>
      </w:r>
      <w:r w:rsidRPr="0020777D">
        <w:t>года №</w:t>
      </w:r>
      <w:r w:rsidR="0035559F" w:rsidRPr="0020777D">
        <w:t>______</w:t>
      </w:r>
    </w:p>
    <w:p w14:paraId="1D9B3149" w14:textId="77777777" w:rsidR="00B151E4" w:rsidRPr="0020777D" w:rsidRDefault="00B151E4" w:rsidP="0020777D">
      <w:pPr>
        <w:ind w:right="282"/>
        <w:jc w:val="right"/>
      </w:pPr>
    </w:p>
    <w:p w14:paraId="65BE7005" w14:textId="77777777" w:rsidR="004021F4" w:rsidRDefault="0020777D" w:rsidP="004021F4">
      <w:pPr>
        <w:ind w:left="567" w:right="282"/>
        <w:jc w:val="center"/>
        <w:rPr>
          <w:b/>
          <w:bCs/>
        </w:rPr>
      </w:pPr>
      <w:r w:rsidRPr="0020777D">
        <w:rPr>
          <w:b/>
          <w:bCs/>
        </w:rPr>
        <w:t>Закрепление д</w:t>
      </w:r>
      <w:r w:rsidR="00B151E4" w:rsidRPr="0020777D">
        <w:rPr>
          <w:b/>
          <w:bCs/>
        </w:rPr>
        <w:t>епутат</w:t>
      </w:r>
      <w:r w:rsidR="004021F4">
        <w:rPr>
          <w:b/>
          <w:bCs/>
        </w:rPr>
        <w:t>ов</w:t>
      </w:r>
    </w:p>
    <w:p w14:paraId="55DC657E" w14:textId="77777777" w:rsidR="00F47561" w:rsidRDefault="00B151E4" w:rsidP="00B151E4">
      <w:pPr>
        <w:ind w:left="567" w:right="282"/>
        <w:jc w:val="center"/>
        <w:rPr>
          <w:b/>
        </w:rPr>
      </w:pPr>
      <w:r w:rsidRPr="0020777D">
        <w:rPr>
          <w:b/>
          <w:bCs/>
        </w:rPr>
        <w:t xml:space="preserve">Совета депутатов </w:t>
      </w:r>
      <w:r w:rsidR="004021F4" w:rsidRPr="004021F4">
        <w:rPr>
          <w:b/>
        </w:rPr>
        <w:t>внутригородского муниципального</w:t>
      </w:r>
      <w:r w:rsidR="004021F4">
        <w:rPr>
          <w:b/>
        </w:rPr>
        <w:t xml:space="preserve"> </w:t>
      </w:r>
      <w:r w:rsidR="00F47561">
        <w:rPr>
          <w:b/>
        </w:rPr>
        <w:t>образования –</w:t>
      </w:r>
    </w:p>
    <w:p w14:paraId="032E63B3" w14:textId="77777777" w:rsidR="00F47561" w:rsidRDefault="004021F4" w:rsidP="00B151E4">
      <w:pPr>
        <w:ind w:left="567" w:right="282"/>
        <w:jc w:val="center"/>
        <w:rPr>
          <w:b/>
        </w:rPr>
      </w:pPr>
      <w:r w:rsidRPr="004021F4">
        <w:rPr>
          <w:b/>
        </w:rPr>
        <w:t>муниципального округа</w:t>
      </w:r>
      <w:r>
        <w:rPr>
          <w:b/>
        </w:rPr>
        <w:t xml:space="preserve"> </w:t>
      </w:r>
      <w:r w:rsidRPr="004021F4">
        <w:rPr>
          <w:b/>
        </w:rPr>
        <w:t>Лефортово в городе Москве</w:t>
      </w:r>
    </w:p>
    <w:p w14:paraId="25B38419" w14:textId="77777777" w:rsidR="00F47561" w:rsidRDefault="004021F4" w:rsidP="00B151E4">
      <w:pPr>
        <w:ind w:left="567" w:right="282"/>
        <w:jc w:val="center"/>
        <w:rPr>
          <w:b/>
        </w:rPr>
      </w:pPr>
      <w:r>
        <w:rPr>
          <w:b/>
        </w:rPr>
        <w:t xml:space="preserve">для участия </w:t>
      </w:r>
      <w:r w:rsidRPr="00D25B19">
        <w:rPr>
          <w:b/>
        </w:rPr>
        <w:t xml:space="preserve">в работе комиссий, осуществляющих открытие работ и приемку </w:t>
      </w:r>
      <w:r w:rsidR="00F47561">
        <w:rPr>
          <w:b/>
        </w:rPr>
        <w:t>выполненных работ,</w:t>
      </w:r>
    </w:p>
    <w:p w14:paraId="72DF8427" w14:textId="77777777" w:rsidR="00F47561" w:rsidRDefault="004021F4" w:rsidP="00B151E4">
      <w:pPr>
        <w:ind w:left="567" w:right="282"/>
        <w:jc w:val="center"/>
        <w:rPr>
          <w:b/>
        </w:rPr>
      </w:pPr>
      <w:r w:rsidRPr="00D25B19">
        <w:rPr>
          <w:b/>
        </w:rPr>
        <w:t>проводимых в рамках дополнительных мероприятий</w:t>
      </w:r>
    </w:p>
    <w:p w14:paraId="03DDD18B" w14:textId="77777777" w:rsidR="0035559F" w:rsidRPr="0020777D" w:rsidRDefault="004021F4" w:rsidP="00B151E4">
      <w:pPr>
        <w:ind w:left="567" w:right="282"/>
        <w:jc w:val="center"/>
        <w:rPr>
          <w:b/>
          <w:bCs/>
        </w:rPr>
      </w:pPr>
      <w:r w:rsidRPr="00D25B19">
        <w:rPr>
          <w:b/>
        </w:rPr>
        <w:t>по социально-экономическому развитию районов города Москвы в 202</w:t>
      </w:r>
      <w:r>
        <w:rPr>
          <w:b/>
        </w:rPr>
        <w:t>6</w:t>
      </w:r>
      <w:r w:rsidRPr="00D25B19">
        <w:rPr>
          <w:b/>
        </w:rPr>
        <w:t xml:space="preserve"> год</w:t>
      </w:r>
      <w:r>
        <w:rPr>
          <w:b/>
        </w:rPr>
        <w:t>у</w:t>
      </w:r>
    </w:p>
    <w:p w14:paraId="6FBC8142" w14:textId="77777777" w:rsidR="00B151E4" w:rsidRPr="0020777D" w:rsidRDefault="00B151E4" w:rsidP="00BF33BA">
      <w:pPr>
        <w:ind w:right="282"/>
        <w:rPr>
          <w:b/>
          <w:bCs/>
        </w:rPr>
      </w:pPr>
    </w:p>
    <w:p w14:paraId="2DB7B0EC" w14:textId="77777777" w:rsidR="0020777D" w:rsidRPr="0020777D" w:rsidRDefault="0020777D" w:rsidP="00BF33BA">
      <w:pPr>
        <w:ind w:right="282"/>
        <w:rPr>
          <w:b/>
          <w:bCs/>
        </w:rPr>
      </w:pPr>
    </w:p>
    <w:tbl>
      <w:tblPr>
        <w:tblW w:w="11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11"/>
        <w:gridCol w:w="3402"/>
        <w:gridCol w:w="992"/>
        <w:gridCol w:w="1837"/>
        <w:gridCol w:w="1984"/>
      </w:tblGrid>
      <w:tr w:rsidR="002023EA" w:rsidRPr="0020777D" w14:paraId="12FE33C9" w14:textId="77777777" w:rsidTr="004021F4">
        <w:trPr>
          <w:trHeight w:val="667"/>
          <w:jc w:val="center"/>
        </w:trPr>
        <w:tc>
          <w:tcPr>
            <w:tcW w:w="709" w:type="dxa"/>
            <w:vAlign w:val="center"/>
          </w:tcPr>
          <w:p w14:paraId="7B0B0F98" w14:textId="77777777" w:rsidR="002023EA" w:rsidRPr="0020777D" w:rsidRDefault="002023EA" w:rsidP="002023EA">
            <w:pPr>
              <w:ind w:left="34" w:right="33"/>
              <w:jc w:val="center"/>
              <w:rPr>
                <w:b/>
              </w:rPr>
            </w:pPr>
            <w:r w:rsidRPr="0020777D">
              <w:rPr>
                <w:b/>
              </w:rPr>
              <w:t>№ п/п</w:t>
            </w:r>
          </w:p>
        </w:tc>
        <w:tc>
          <w:tcPr>
            <w:tcW w:w="2411" w:type="dxa"/>
            <w:vAlign w:val="center"/>
          </w:tcPr>
          <w:p w14:paraId="72622D75" w14:textId="77777777" w:rsidR="002023EA" w:rsidRPr="0020777D" w:rsidRDefault="002023EA" w:rsidP="002023EA">
            <w:pPr>
              <w:ind w:left="34" w:right="33"/>
              <w:jc w:val="center"/>
              <w:rPr>
                <w:b/>
              </w:rPr>
            </w:pPr>
            <w:r w:rsidRPr="009F0F9F">
              <w:rPr>
                <w:b/>
                <w:bCs/>
                <w:color w:val="000000"/>
                <w:sz w:val="22"/>
              </w:rPr>
              <w:t>Адрес многоквартирного дома</w:t>
            </w:r>
          </w:p>
        </w:tc>
        <w:tc>
          <w:tcPr>
            <w:tcW w:w="3402" w:type="dxa"/>
            <w:vAlign w:val="center"/>
          </w:tcPr>
          <w:p w14:paraId="3B76C96E" w14:textId="77777777" w:rsidR="002023EA" w:rsidRPr="0020777D" w:rsidRDefault="002023EA" w:rsidP="002023EA">
            <w:pPr>
              <w:ind w:left="35" w:right="-109"/>
              <w:jc w:val="center"/>
              <w:rPr>
                <w:b/>
              </w:rPr>
            </w:pPr>
            <w:r w:rsidRPr="0020777D">
              <w:rPr>
                <w:b/>
              </w:rPr>
              <w:t>Вид работ</w:t>
            </w:r>
          </w:p>
        </w:tc>
        <w:tc>
          <w:tcPr>
            <w:tcW w:w="992" w:type="dxa"/>
            <w:vAlign w:val="center"/>
          </w:tcPr>
          <w:p w14:paraId="571A5867" w14:textId="77777777" w:rsidR="002023EA" w:rsidRPr="009F0F9F" w:rsidRDefault="002023EA" w:rsidP="002023EA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9F0F9F">
              <w:rPr>
                <w:b/>
                <w:bCs/>
                <w:color w:val="000000"/>
                <w:sz w:val="22"/>
              </w:rPr>
              <w:t>Избирательный округ (№)</w:t>
            </w:r>
          </w:p>
        </w:tc>
        <w:tc>
          <w:tcPr>
            <w:tcW w:w="1837" w:type="dxa"/>
            <w:vAlign w:val="center"/>
          </w:tcPr>
          <w:p w14:paraId="28BE4049" w14:textId="77777777" w:rsidR="002023EA" w:rsidRPr="0020777D" w:rsidRDefault="002023EA" w:rsidP="002023EA">
            <w:pPr>
              <w:ind w:left="35" w:right="33"/>
              <w:jc w:val="center"/>
              <w:rPr>
                <w:b/>
              </w:rPr>
            </w:pPr>
            <w:r w:rsidRPr="0020777D">
              <w:rPr>
                <w:b/>
              </w:rPr>
              <w:t>Ф.И.О. депутата</w:t>
            </w:r>
          </w:p>
          <w:p w14:paraId="25B4F455" w14:textId="77777777" w:rsidR="002023EA" w:rsidRPr="0020777D" w:rsidRDefault="002023EA" w:rsidP="002023EA">
            <w:pPr>
              <w:ind w:left="35" w:right="33"/>
              <w:jc w:val="center"/>
              <w:rPr>
                <w:b/>
              </w:rPr>
            </w:pPr>
            <w:r w:rsidRPr="0020777D">
              <w:rPr>
                <w:b/>
              </w:rPr>
              <w:t>(основной состав)</w:t>
            </w:r>
          </w:p>
        </w:tc>
        <w:tc>
          <w:tcPr>
            <w:tcW w:w="1984" w:type="dxa"/>
            <w:vAlign w:val="center"/>
          </w:tcPr>
          <w:p w14:paraId="2A0E231E" w14:textId="77777777" w:rsidR="002023EA" w:rsidRPr="0020777D" w:rsidRDefault="002023EA" w:rsidP="002023EA">
            <w:pPr>
              <w:ind w:left="35" w:right="33"/>
              <w:jc w:val="center"/>
              <w:rPr>
                <w:b/>
              </w:rPr>
            </w:pPr>
            <w:r w:rsidRPr="0020777D">
              <w:rPr>
                <w:b/>
              </w:rPr>
              <w:t>Ф.И.О. депутата</w:t>
            </w:r>
          </w:p>
          <w:p w14:paraId="7B65FF40" w14:textId="77777777" w:rsidR="002023EA" w:rsidRPr="0020777D" w:rsidRDefault="002023EA" w:rsidP="002023EA">
            <w:pPr>
              <w:ind w:left="35" w:right="33"/>
              <w:jc w:val="center"/>
              <w:rPr>
                <w:b/>
              </w:rPr>
            </w:pPr>
            <w:r w:rsidRPr="0020777D">
              <w:rPr>
                <w:b/>
              </w:rPr>
              <w:t>(резервный состав)</w:t>
            </w:r>
          </w:p>
        </w:tc>
      </w:tr>
      <w:tr w:rsidR="002023EA" w:rsidRPr="0020777D" w14:paraId="65FF7BD0" w14:textId="77777777" w:rsidTr="004021F4">
        <w:trPr>
          <w:trHeight w:val="667"/>
          <w:jc w:val="center"/>
        </w:trPr>
        <w:tc>
          <w:tcPr>
            <w:tcW w:w="709" w:type="dxa"/>
            <w:vAlign w:val="center"/>
          </w:tcPr>
          <w:p w14:paraId="3D157179" w14:textId="77777777" w:rsidR="002023EA" w:rsidRPr="0020777D" w:rsidRDefault="002023EA" w:rsidP="002023EA">
            <w:pPr>
              <w:jc w:val="center"/>
              <w:rPr>
                <w:bCs/>
                <w:color w:val="000000"/>
              </w:rPr>
            </w:pPr>
            <w:r w:rsidRPr="0020777D">
              <w:rPr>
                <w:bCs/>
                <w:color w:val="000000"/>
              </w:rPr>
              <w:t>1</w:t>
            </w:r>
          </w:p>
        </w:tc>
        <w:tc>
          <w:tcPr>
            <w:tcW w:w="2411" w:type="dxa"/>
            <w:vAlign w:val="center"/>
          </w:tcPr>
          <w:p w14:paraId="7AAF056C" w14:textId="2FF03ECD" w:rsidR="002023EA" w:rsidRPr="0020777D" w:rsidRDefault="002023EA" w:rsidP="004021F4">
            <w:pPr>
              <w:jc w:val="center"/>
              <w:rPr>
                <w:color w:val="000000"/>
              </w:rPr>
            </w:pPr>
            <w:r w:rsidRPr="0020777D">
              <w:rPr>
                <w:color w:val="000000"/>
              </w:rPr>
              <w:t>Лефортовский Вал</w:t>
            </w:r>
            <w:r w:rsidR="00EF0D7F">
              <w:rPr>
                <w:color w:val="000000"/>
              </w:rPr>
              <w:t>, д.</w:t>
            </w:r>
            <w:r w:rsidRPr="0020777D">
              <w:rPr>
                <w:color w:val="000000"/>
              </w:rPr>
              <w:t xml:space="preserve"> 9</w:t>
            </w:r>
          </w:p>
        </w:tc>
        <w:tc>
          <w:tcPr>
            <w:tcW w:w="3402" w:type="dxa"/>
            <w:vAlign w:val="center"/>
          </w:tcPr>
          <w:p w14:paraId="276FF19A" w14:textId="77777777" w:rsidR="002023EA" w:rsidRPr="0020777D" w:rsidRDefault="002023EA" w:rsidP="00F47561">
            <w:pPr>
              <w:jc w:val="center"/>
              <w:rPr>
                <w:color w:val="000000"/>
              </w:rPr>
            </w:pPr>
            <w:r w:rsidRPr="0020777D">
              <w:rPr>
                <w:color w:val="000000"/>
              </w:rPr>
              <w:t>Замена трубопроводов:</w:t>
            </w:r>
          </w:p>
          <w:p w14:paraId="0C94740B" w14:textId="77777777" w:rsidR="002023EA" w:rsidRPr="0020777D" w:rsidRDefault="002023EA" w:rsidP="002023EA">
            <w:pPr>
              <w:rPr>
                <w:color w:val="000000"/>
              </w:rPr>
            </w:pPr>
            <w:r w:rsidRPr="0020777D">
              <w:rPr>
                <w:color w:val="000000"/>
              </w:rPr>
              <w:t>- холодного водоснабжения,</w:t>
            </w:r>
          </w:p>
          <w:p w14:paraId="36348E55" w14:textId="77777777" w:rsidR="002023EA" w:rsidRPr="0020777D" w:rsidRDefault="002023EA" w:rsidP="002023EA">
            <w:pPr>
              <w:rPr>
                <w:color w:val="000000"/>
              </w:rPr>
            </w:pPr>
            <w:r w:rsidRPr="0020777D">
              <w:rPr>
                <w:color w:val="000000"/>
              </w:rPr>
              <w:t>- горячего водоснабжения,</w:t>
            </w:r>
          </w:p>
          <w:p w14:paraId="19451F89" w14:textId="77777777" w:rsidR="002023EA" w:rsidRPr="0020777D" w:rsidRDefault="002023EA" w:rsidP="002023EA">
            <w:pPr>
              <w:rPr>
                <w:color w:val="000000"/>
              </w:rPr>
            </w:pPr>
            <w:r w:rsidRPr="0020777D">
              <w:rPr>
                <w:color w:val="000000"/>
              </w:rPr>
              <w:t>- центрального отопления,</w:t>
            </w:r>
          </w:p>
          <w:p w14:paraId="0BD77748" w14:textId="77777777" w:rsidR="002023EA" w:rsidRPr="0020777D" w:rsidRDefault="002023EA" w:rsidP="00F47561">
            <w:pPr>
              <w:rPr>
                <w:color w:val="000000"/>
              </w:rPr>
            </w:pPr>
            <w:r w:rsidRPr="0020777D">
              <w:rPr>
                <w:color w:val="000000"/>
              </w:rPr>
              <w:t>- канализации</w:t>
            </w:r>
            <w:r w:rsidR="00F47561">
              <w:rPr>
                <w:color w:val="000000"/>
              </w:rPr>
              <w:t xml:space="preserve">, </w:t>
            </w:r>
            <w:r w:rsidRPr="0020777D">
              <w:rPr>
                <w:color w:val="000000"/>
              </w:rPr>
              <w:t>по подвалу.</w:t>
            </w:r>
          </w:p>
        </w:tc>
        <w:tc>
          <w:tcPr>
            <w:tcW w:w="992" w:type="dxa"/>
            <w:vAlign w:val="center"/>
          </w:tcPr>
          <w:p w14:paraId="6407B496" w14:textId="77777777" w:rsidR="002023EA" w:rsidRPr="0020777D" w:rsidRDefault="00F47561" w:rsidP="00E200EA">
            <w:pPr>
              <w:ind w:left="-108" w:right="-109"/>
              <w:jc w:val="center"/>
              <w:rPr>
                <w:b/>
              </w:rPr>
            </w:pPr>
            <w:r w:rsidRPr="006E0D8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37" w:type="dxa"/>
            <w:vAlign w:val="center"/>
          </w:tcPr>
          <w:p w14:paraId="16A7B783" w14:textId="77777777" w:rsidR="002023EA" w:rsidRPr="0020777D" w:rsidRDefault="00F47561" w:rsidP="002023EA">
            <w:pPr>
              <w:ind w:left="35" w:right="33"/>
              <w:jc w:val="center"/>
              <w:rPr>
                <w:b/>
              </w:rPr>
            </w:pPr>
            <w:r w:rsidRPr="006E0D80">
              <w:rPr>
                <w:color w:val="000000"/>
                <w:sz w:val="22"/>
                <w:szCs w:val="22"/>
              </w:rPr>
              <w:t>Илюхина Е. И.</w:t>
            </w:r>
          </w:p>
        </w:tc>
        <w:tc>
          <w:tcPr>
            <w:tcW w:w="1984" w:type="dxa"/>
            <w:vAlign w:val="center"/>
          </w:tcPr>
          <w:p w14:paraId="3B37C7F9" w14:textId="77777777" w:rsidR="002023EA" w:rsidRPr="00F47561" w:rsidRDefault="00F47561" w:rsidP="002023EA">
            <w:pPr>
              <w:ind w:left="35" w:right="33"/>
              <w:jc w:val="center"/>
              <w:rPr>
                <w:color w:val="000000"/>
                <w:sz w:val="22"/>
                <w:szCs w:val="22"/>
              </w:rPr>
            </w:pPr>
            <w:r w:rsidRPr="00F47561">
              <w:rPr>
                <w:color w:val="000000"/>
                <w:sz w:val="22"/>
                <w:szCs w:val="22"/>
              </w:rPr>
              <w:t>Бетяева О. В.</w:t>
            </w:r>
          </w:p>
        </w:tc>
      </w:tr>
      <w:tr w:rsidR="004021F4" w:rsidRPr="0020777D" w14:paraId="684A9900" w14:textId="77777777" w:rsidTr="004021F4">
        <w:trPr>
          <w:trHeight w:val="667"/>
          <w:jc w:val="center"/>
        </w:trPr>
        <w:tc>
          <w:tcPr>
            <w:tcW w:w="709" w:type="dxa"/>
            <w:vAlign w:val="center"/>
          </w:tcPr>
          <w:p w14:paraId="153DCB08" w14:textId="77777777" w:rsidR="004021F4" w:rsidRPr="0020777D" w:rsidRDefault="00F47561" w:rsidP="004021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2411" w:type="dxa"/>
            <w:vAlign w:val="center"/>
          </w:tcPr>
          <w:p w14:paraId="7EA2BE08" w14:textId="7B66B23B" w:rsidR="004021F4" w:rsidRPr="0020777D" w:rsidRDefault="004021F4" w:rsidP="004021F4">
            <w:pPr>
              <w:jc w:val="center"/>
              <w:rPr>
                <w:color w:val="000000"/>
              </w:rPr>
            </w:pPr>
            <w:r w:rsidRPr="0020777D">
              <w:rPr>
                <w:color w:val="000000"/>
              </w:rPr>
              <w:t>Волочаевская ул.</w:t>
            </w:r>
            <w:r w:rsidR="00EF0D7F">
              <w:rPr>
                <w:color w:val="000000"/>
              </w:rPr>
              <w:t>, д.</w:t>
            </w:r>
            <w:r w:rsidR="00923B40">
              <w:rPr>
                <w:color w:val="000000"/>
              </w:rPr>
              <w:t> </w:t>
            </w:r>
            <w:r w:rsidRPr="0020777D">
              <w:rPr>
                <w:color w:val="000000"/>
              </w:rPr>
              <w:t>20,</w:t>
            </w:r>
          </w:p>
          <w:p w14:paraId="446127BA" w14:textId="217E15C6" w:rsidR="004021F4" w:rsidRPr="0020777D" w:rsidRDefault="004021F4" w:rsidP="00923B40">
            <w:pPr>
              <w:jc w:val="center"/>
              <w:rPr>
                <w:color w:val="000000"/>
              </w:rPr>
            </w:pPr>
            <w:r w:rsidRPr="0020777D">
              <w:rPr>
                <w:color w:val="000000"/>
              </w:rPr>
              <w:t>корп. 2, под</w:t>
            </w:r>
            <w:r w:rsidR="00923B40">
              <w:rPr>
                <w:color w:val="000000"/>
              </w:rPr>
              <w:t>.</w:t>
            </w:r>
            <w:bookmarkStart w:id="0" w:name="_GoBack"/>
            <w:bookmarkEnd w:id="0"/>
            <w:r w:rsidRPr="0020777D">
              <w:rPr>
                <w:color w:val="000000"/>
              </w:rPr>
              <w:t xml:space="preserve"> 2 </w:t>
            </w:r>
          </w:p>
        </w:tc>
        <w:tc>
          <w:tcPr>
            <w:tcW w:w="3402" w:type="dxa"/>
            <w:vAlign w:val="center"/>
          </w:tcPr>
          <w:p w14:paraId="5E3DD6EC" w14:textId="77777777" w:rsidR="004021F4" w:rsidRPr="0020777D" w:rsidRDefault="004021F4" w:rsidP="004021F4">
            <w:pPr>
              <w:jc w:val="center"/>
              <w:rPr>
                <w:color w:val="000000"/>
              </w:rPr>
            </w:pPr>
            <w:r w:rsidRPr="0020777D">
              <w:rPr>
                <w:color w:val="000000"/>
              </w:rPr>
              <w:t xml:space="preserve">Замена входной двери </w:t>
            </w:r>
          </w:p>
        </w:tc>
        <w:tc>
          <w:tcPr>
            <w:tcW w:w="992" w:type="dxa"/>
            <w:vAlign w:val="center"/>
          </w:tcPr>
          <w:p w14:paraId="056AF919" w14:textId="77777777" w:rsidR="004021F4" w:rsidRPr="006E0D80" w:rsidRDefault="004021F4" w:rsidP="00E200EA">
            <w:pPr>
              <w:jc w:val="center"/>
              <w:rPr>
                <w:color w:val="000000"/>
                <w:sz w:val="22"/>
                <w:szCs w:val="22"/>
              </w:rPr>
            </w:pPr>
            <w:r w:rsidRPr="006E0D8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37" w:type="dxa"/>
            <w:vAlign w:val="center"/>
          </w:tcPr>
          <w:p w14:paraId="73E2F3FE" w14:textId="77777777" w:rsidR="004021F4" w:rsidRPr="006E0D80" w:rsidRDefault="004021F4" w:rsidP="004021F4">
            <w:pPr>
              <w:ind w:left="259"/>
              <w:rPr>
                <w:color w:val="000000"/>
                <w:sz w:val="22"/>
                <w:szCs w:val="22"/>
              </w:rPr>
            </w:pPr>
            <w:r w:rsidRPr="006E0D80">
              <w:rPr>
                <w:color w:val="000000"/>
                <w:sz w:val="22"/>
                <w:szCs w:val="22"/>
              </w:rPr>
              <w:t>Нуждин Н. А.</w:t>
            </w:r>
          </w:p>
        </w:tc>
        <w:tc>
          <w:tcPr>
            <w:tcW w:w="1984" w:type="dxa"/>
            <w:vAlign w:val="center"/>
          </w:tcPr>
          <w:p w14:paraId="64B75527" w14:textId="77777777" w:rsidR="004021F4" w:rsidRPr="006E0D80" w:rsidRDefault="004021F4" w:rsidP="004021F4">
            <w:pPr>
              <w:ind w:left="259"/>
              <w:rPr>
                <w:color w:val="000000"/>
                <w:sz w:val="22"/>
                <w:szCs w:val="22"/>
              </w:rPr>
            </w:pPr>
            <w:r w:rsidRPr="006E0D80">
              <w:rPr>
                <w:color w:val="000000"/>
                <w:sz w:val="22"/>
                <w:szCs w:val="22"/>
              </w:rPr>
              <w:t>Илюхина Е. И.</w:t>
            </w:r>
          </w:p>
        </w:tc>
      </w:tr>
    </w:tbl>
    <w:p w14:paraId="10DC7B0E" w14:textId="77777777" w:rsidR="0020777D" w:rsidRPr="0020777D" w:rsidRDefault="0020777D" w:rsidP="00BF33BA">
      <w:pPr>
        <w:ind w:right="282"/>
        <w:rPr>
          <w:b/>
          <w:bCs/>
        </w:rPr>
      </w:pPr>
    </w:p>
    <w:sectPr w:rsidR="0020777D" w:rsidRPr="0020777D" w:rsidSect="004021F4">
      <w:pgSz w:w="16838" w:h="11906" w:orient="landscape"/>
      <w:pgMar w:top="1701" w:right="1245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15EFAB" w14:textId="77777777" w:rsidR="003E3B13" w:rsidRDefault="003E3B13" w:rsidP="003E3B13">
      <w:r>
        <w:separator/>
      </w:r>
    </w:p>
  </w:endnote>
  <w:endnote w:type="continuationSeparator" w:id="0">
    <w:p w14:paraId="6B0108B5" w14:textId="77777777" w:rsidR="003E3B13" w:rsidRDefault="003E3B13" w:rsidP="003E3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98AB2" w14:textId="77777777" w:rsidR="003E3B13" w:rsidRDefault="003E3B13" w:rsidP="003E3B13">
      <w:r>
        <w:separator/>
      </w:r>
    </w:p>
  </w:footnote>
  <w:footnote w:type="continuationSeparator" w:id="0">
    <w:p w14:paraId="69DF6ED9" w14:textId="77777777" w:rsidR="003E3B13" w:rsidRDefault="003E3B13" w:rsidP="003E3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1E4"/>
    <w:rsid w:val="00036B38"/>
    <w:rsid w:val="001B7D15"/>
    <w:rsid w:val="002023EA"/>
    <w:rsid w:val="0020777D"/>
    <w:rsid w:val="00245832"/>
    <w:rsid w:val="002C77E6"/>
    <w:rsid w:val="002D2064"/>
    <w:rsid w:val="002E7C71"/>
    <w:rsid w:val="0035559F"/>
    <w:rsid w:val="00357E17"/>
    <w:rsid w:val="0037728D"/>
    <w:rsid w:val="003E3B13"/>
    <w:rsid w:val="004021F4"/>
    <w:rsid w:val="00474F88"/>
    <w:rsid w:val="006377C9"/>
    <w:rsid w:val="00652388"/>
    <w:rsid w:val="00843FFB"/>
    <w:rsid w:val="00923B40"/>
    <w:rsid w:val="009827BD"/>
    <w:rsid w:val="009A2EFA"/>
    <w:rsid w:val="009C7C2A"/>
    <w:rsid w:val="00B13F9F"/>
    <w:rsid w:val="00B151E4"/>
    <w:rsid w:val="00B16E6E"/>
    <w:rsid w:val="00BC71F0"/>
    <w:rsid w:val="00BD4638"/>
    <w:rsid w:val="00BF33BA"/>
    <w:rsid w:val="00BF4585"/>
    <w:rsid w:val="00C50288"/>
    <w:rsid w:val="00CB344B"/>
    <w:rsid w:val="00D00E78"/>
    <w:rsid w:val="00D0641C"/>
    <w:rsid w:val="00D24C9A"/>
    <w:rsid w:val="00D25B19"/>
    <w:rsid w:val="00E06FE3"/>
    <w:rsid w:val="00E200EA"/>
    <w:rsid w:val="00E76766"/>
    <w:rsid w:val="00E8012B"/>
    <w:rsid w:val="00E97308"/>
    <w:rsid w:val="00EB784F"/>
    <w:rsid w:val="00EF0D7F"/>
    <w:rsid w:val="00F4199E"/>
    <w:rsid w:val="00F44273"/>
    <w:rsid w:val="00F4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AFAF5"/>
  <w15:chartTrackingRefBased/>
  <w15:docId w15:val="{4BEC77BE-F41A-4841-B528-DFFAF25A8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151E4"/>
    <w:pPr>
      <w:autoSpaceDE w:val="0"/>
      <w:autoSpaceDN w:val="0"/>
      <w:jc w:val="both"/>
    </w:pPr>
    <w:rPr>
      <w:rFonts w:eastAsia="Calibri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B151E4"/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B151E4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B15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B784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B784F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E801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3E3B1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E3B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E3B1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E3B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D25B1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25B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</dc:creator>
  <cp:keywords/>
  <dc:description/>
  <cp:lastModifiedBy>User</cp:lastModifiedBy>
  <cp:revision>14</cp:revision>
  <cp:lastPrinted>2020-09-14T09:00:00Z</cp:lastPrinted>
  <dcterms:created xsi:type="dcterms:W3CDTF">2021-12-01T11:40:00Z</dcterms:created>
  <dcterms:modified xsi:type="dcterms:W3CDTF">2026-01-15T08:34:00Z</dcterms:modified>
</cp:coreProperties>
</file>